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5D" w:rsidRDefault="0016055D" w:rsidP="0016055D">
      <w:pPr>
        <w:ind w:left="708"/>
        <w:jc w:val="center"/>
        <w:rPr>
          <w:b/>
          <w:sz w:val="28"/>
          <w:szCs w:val="28"/>
          <w:lang w:val="uk-UA"/>
        </w:rPr>
      </w:pPr>
      <w:r w:rsidRPr="00010838">
        <w:rPr>
          <w:b/>
          <w:sz w:val="28"/>
          <w:szCs w:val="28"/>
          <w:lang w:val="uk-UA"/>
        </w:rPr>
        <w:t>Регламент відпрацювання пропущених занять з гістології, цитології та ембріології</w:t>
      </w:r>
    </w:p>
    <w:p w:rsidR="0016055D" w:rsidRDefault="0016055D" w:rsidP="0016055D">
      <w:pPr>
        <w:ind w:left="708"/>
        <w:rPr>
          <w:b/>
          <w:sz w:val="28"/>
          <w:szCs w:val="28"/>
          <w:lang w:val="uk-UA"/>
        </w:rPr>
      </w:pPr>
    </w:p>
    <w:p w:rsidR="0016055D" w:rsidRDefault="0016055D" w:rsidP="0016055D">
      <w:pPr>
        <w:ind w:firstLine="708"/>
        <w:jc w:val="both"/>
        <w:rPr>
          <w:sz w:val="28"/>
          <w:szCs w:val="28"/>
          <w:lang w:val="uk-UA"/>
        </w:rPr>
      </w:pPr>
      <w:r w:rsidRPr="00010838">
        <w:rPr>
          <w:sz w:val="28"/>
          <w:szCs w:val="28"/>
          <w:lang w:val="uk-UA"/>
        </w:rPr>
        <w:t>Відпрацювання пропущених занять на кафедрі гістології та ембріології</w:t>
      </w:r>
      <w:r>
        <w:rPr>
          <w:sz w:val="28"/>
          <w:szCs w:val="28"/>
          <w:lang w:val="uk-UA"/>
        </w:rPr>
        <w:t xml:space="preserve"> проводиться у відповідності до нормативних вимог МОН та МОЗ України наступним чином:</w:t>
      </w:r>
    </w:p>
    <w:p w:rsidR="0016055D" w:rsidRDefault="0016055D" w:rsidP="0016055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Студент, при необхідності, отримує консультацію викладача; потім усно відповідає на 3-4 запитання згідно темі </w:t>
      </w:r>
      <w:proofErr w:type="spellStart"/>
      <w:r>
        <w:rPr>
          <w:sz w:val="28"/>
          <w:szCs w:val="28"/>
          <w:lang w:val="uk-UA"/>
        </w:rPr>
        <w:t>пропущенного</w:t>
      </w:r>
      <w:proofErr w:type="spellEnd"/>
      <w:r>
        <w:rPr>
          <w:sz w:val="28"/>
          <w:szCs w:val="28"/>
          <w:lang w:val="uk-UA"/>
        </w:rPr>
        <w:t xml:space="preserve"> заняття.</w:t>
      </w:r>
    </w:p>
    <w:p w:rsidR="0016055D" w:rsidRDefault="0016055D" w:rsidP="0016055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 дає письмові відповіді на 10 тестових завдань формату А (Крок 1) згідно темі пропущеного заняття.</w:t>
      </w:r>
    </w:p>
    <w:p w:rsidR="0016055D" w:rsidRDefault="0016055D" w:rsidP="0016055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 під мікроскопом вивчає гістологічні препарати, замальовує їх, робить необхідні відмітки на малюнках. Кількість препаратів залежить від теми заняття (2-5).</w:t>
      </w:r>
    </w:p>
    <w:p w:rsidR="0016055D" w:rsidRDefault="0016055D" w:rsidP="0016055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кінці заняття викладач, який приймав відпрацювання, виставляє в альбом оцінку і робить запис у «Журнал </w:t>
      </w:r>
      <w:proofErr w:type="spellStart"/>
      <w:r>
        <w:rPr>
          <w:sz w:val="28"/>
          <w:szCs w:val="28"/>
          <w:lang w:val="uk-UA"/>
        </w:rPr>
        <w:t>відпрацювань</w:t>
      </w:r>
      <w:proofErr w:type="spellEnd"/>
      <w:r>
        <w:rPr>
          <w:sz w:val="28"/>
          <w:szCs w:val="28"/>
          <w:lang w:val="uk-UA"/>
        </w:rPr>
        <w:t xml:space="preserve"> пропущених занять».</w:t>
      </w:r>
    </w:p>
    <w:p w:rsidR="0016055D" w:rsidRDefault="0016055D" w:rsidP="0016055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Викладач, який веде групу, робить відповідний запис у «Журнал обліку успішності і відвідування занять студентами».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</w:p>
    <w:p w:rsidR="0016055D" w:rsidRDefault="0016055D" w:rsidP="0016055D">
      <w:pPr>
        <w:ind w:left="708"/>
        <w:jc w:val="both"/>
        <w:rPr>
          <w:b/>
          <w:sz w:val="28"/>
          <w:szCs w:val="28"/>
          <w:lang w:val="uk-UA"/>
        </w:rPr>
      </w:pPr>
      <w:r w:rsidRPr="00D00B3A">
        <w:rPr>
          <w:b/>
          <w:sz w:val="28"/>
          <w:szCs w:val="28"/>
          <w:lang w:val="uk-UA"/>
        </w:rPr>
        <w:t>Критерії оцінювання: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 w:rsidRPr="00D00B3A">
        <w:rPr>
          <w:sz w:val="28"/>
          <w:szCs w:val="28"/>
          <w:lang w:val="uk-UA"/>
        </w:rPr>
        <w:t>за тестові завдання: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«відмінно» - 9-10 вірно вирішених тестів;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«добре» - 7-8 вірно вирішених тестів;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«задовільно» - 5-6 вірно вирішених тестів.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усні відповіді: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«відмінно» - всі відповіді вірні;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«добре» - одна відповідь неправильна;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«задовільно» - дві відповіді неправильні.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замальовку мікропрепаратів: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«відмінно» - правильно замальовані всі препарати, всі відмітки зроблені правильно;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«добре» - препарати замальовані правильно, але не всі відмітки на малюнках зроблені вірно;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«задовільно» -1 препарат замальовано неправильно.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оцінка виставляється, як середнє арифметичне трьох оцінок (</w:t>
      </w:r>
      <w:bookmarkStart w:id="0" w:name="_GoBack"/>
      <w:bookmarkEnd w:id="0"/>
      <w:r>
        <w:rPr>
          <w:sz w:val="28"/>
          <w:szCs w:val="28"/>
          <w:lang w:val="uk-UA"/>
        </w:rPr>
        <w:t xml:space="preserve">за тести, за теоретичні питання, за </w:t>
      </w:r>
      <w:proofErr w:type="spellStart"/>
      <w:r>
        <w:rPr>
          <w:sz w:val="28"/>
          <w:szCs w:val="28"/>
          <w:lang w:val="uk-UA"/>
        </w:rPr>
        <w:t>замалювання</w:t>
      </w:r>
      <w:proofErr w:type="spellEnd"/>
      <w:r>
        <w:rPr>
          <w:sz w:val="28"/>
          <w:szCs w:val="28"/>
          <w:lang w:val="uk-UA"/>
        </w:rPr>
        <w:t xml:space="preserve"> мікропрепаратів).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гістології та ембріології, </w:t>
      </w:r>
    </w:p>
    <w:p w:rsidR="0016055D" w:rsidRDefault="0016055D" w:rsidP="0016055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член-кор. НАМН України,</w:t>
      </w:r>
    </w:p>
    <w:p w:rsidR="009961AC" w:rsidRDefault="0016055D" w:rsidP="0016055D">
      <w:pPr>
        <w:ind w:left="708"/>
        <w:jc w:val="both"/>
      </w:pPr>
      <w:r>
        <w:rPr>
          <w:sz w:val="28"/>
          <w:szCs w:val="28"/>
          <w:lang w:val="uk-UA"/>
        </w:rPr>
        <w:t xml:space="preserve"> професор                                                                  Ю.Б. Чайковський</w:t>
      </w:r>
    </w:p>
    <w:sectPr w:rsidR="0099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393"/>
    <w:multiLevelType w:val="hybridMultilevel"/>
    <w:tmpl w:val="9F1EE97A"/>
    <w:lvl w:ilvl="0" w:tplc="33B2880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5D"/>
    <w:rsid w:val="00046170"/>
    <w:rsid w:val="0016055D"/>
    <w:rsid w:val="009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A626-F82E-42D5-8F3B-8F0AECC3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KOZYTSKA</dc:creator>
  <cp:keywords/>
  <dc:description/>
  <cp:lastModifiedBy>KOZYTSKA</cp:lastModifiedBy>
  <cp:revision>1</cp:revision>
  <dcterms:created xsi:type="dcterms:W3CDTF">2015-10-21T10:26:00Z</dcterms:created>
  <dcterms:modified xsi:type="dcterms:W3CDTF">2015-10-21T10:26:00Z</dcterms:modified>
</cp:coreProperties>
</file>