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65" w:rsidRDefault="00982565" w:rsidP="000810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</w:t>
      </w:r>
    </w:p>
    <w:p w:rsidR="00982565" w:rsidRDefault="00982565" w:rsidP="00A01916">
      <w:pPr>
        <w:spacing w:line="276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Міжнародна співпраця та наукове визнання кафедри </w:t>
      </w:r>
      <w:r w:rsidRPr="00982565">
        <w:rPr>
          <w:rFonts w:ascii="Times New Roman" w:hAnsi="Times New Roman"/>
          <w:b/>
        </w:rPr>
        <w:t>за кордоном</w:t>
      </w:r>
    </w:p>
    <w:p w:rsidR="00982565" w:rsidRPr="00982565" w:rsidRDefault="00982565" w:rsidP="00A01916">
      <w:pPr>
        <w:spacing w:line="276" w:lineRule="auto"/>
        <w:ind w:left="0" w:firstLine="709"/>
        <w:jc w:val="center"/>
        <w:rPr>
          <w:rFonts w:ascii="Times New Roman" w:hAnsi="Times New Roman"/>
          <w:b/>
          <w:u w:val="single"/>
        </w:rPr>
      </w:pPr>
      <w:r w:rsidRPr="00982565">
        <w:rPr>
          <w:rFonts w:ascii="Times New Roman" w:hAnsi="Times New Roman"/>
          <w:b/>
          <w:u w:val="single"/>
        </w:rPr>
        <w:t>за період з 01.01.2012 по теперішній час</w:t>
      </w:r>
    </w:p>
    <w:p w:rsidR="0019359A" w:rsidRPr="007B35D2" w:rsidRDefault="0019359A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>Назва кафедри ________________________</w:t>
      </w:r>
      <w:r w:rsidR="007B35D2" w:rsidRPr="007B35D2">
        <w:rPr>
          <w:rFonts w:ascii="Times New Roman" w:hAnsi="Times New Roman"/>
          <w:color w:val="000000"/>
        </w:rPr>
        <w:t>___________________________________________</w:t>
      </w:r>
      <w:r w:rsidRPr="007B35D2">
        <w:rPr>
          <w:rFonts w:ascii="Times New Roman" w:hAnsi="Times New Roman"/>
          <w:color w:val="000000"/>
        </w:rPr>
        <w:t>___</w:t>
      </w:r>
    </w:p>
    <w:p w:rsidR="0019359A" w:rsidRPr="007B35D2" w:rsidRDefault="0019359A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>Завідувач кафедри ________________________</w:t>
      </w:r>
      <w:r w:rsidR="007B35D2" w:rsidRPr="007B35D2">
        <w:rPr>
          <w:rFonts w:ascii="Times New Roman" w:hAnsi="Times New Roman"/>
        </w:rPr>
        <w:t>_________________________________________</w:t>
      </w:r>
    </w:p>
    <w:p w:rsidR="007D174D" w:rsidRPr="007B35D2" w:rsidRDefault="007D174D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>Кількість монографій, опублікованих за кордоном</w:t>
      </w:r>
      <w:r w:rsidR="007B35D2" w:rsidRPr="007B35D2">
        <w:rPr>
          <w:rFonts w:ascii="Times New Roman" w:hAnsi="Times New Roman"/>
        </w:rPr>
        <w:t>_______________________________________</w:t>
      </w:r>
    </w:p>
    <w:p w:rsidR="00E73AC0" w:rsidRPr="00E73AC0" w:rsidRDefault="00E73AC0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E73AC0">
        <w:rPr>
          <w:rFonts w:ascii="Times New Roman" w:hAnsi="Times New Roman"/>
        </w:rPr>
        <w:t>Кількість англомовних статей опублікованих за кордоном (надати повний перелік)</w:t>
      </w:r>
      <w:r>
        <w:rPr>
          <w:rFonts w:ascii="Times New Roman" w:hAnsi="Times New Roman"/>
        </w:rPr>
        <w:t>__________</w:t>
      </w:r>
    </w:p>
    <w:p w:rsidR="0019359A" w:rsidRPr="007B35D2" w:rsidRDefault="007B35D2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E73AC0">
        <w:rPr>
          <w:rFonts w:ascii="Times New Roman" w:hAnsi="Times New Roman"/>
          <w:color w:val="000000"/>
        </w:rPr>
        <w:t>К</w:t>
      </w:r>
      <w:r w:rsidR="0019359A" w:rsidRPr="00E73AC0">
        <w:rPr>
          <w:rFonts w:ascii="Times New Roman" w:hAnsi="Times New Roman"/>
          <w:color w:val="000000"/>
        </w:rPr>
        <w:t>ількість статей опублікованих в країнах</w:t>
      </w:r>
      <w:r w:rsidR="0019359A" w:rsidRPr="007B35D2">
        <w:rPr>
          <w:rFonts w:ascii="Times New Roman" w:hAnsi="Times New Roman"/>
          <w:color w:val="000000"/>
        </w:rPr>
        <w:t xml:space="preserve"> СНД</w:t>
      </w:r>
      <w:r w:rsidR="00E73AC0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_________________________________</w:t>
      </w:r>
    </w:p>
    <w:p w:rsidR="0019359A" w:rsidRPr="007B35D2" w:rsidRDefault="007B35D2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>К</w:t>
      </w:r>
      <w:r w:rsidR="0019359A" w:rsidRPr="007B35D2">
        <w:rPr>
          <w:rFonts w:ascii="Times New Roman" w:hAnsi="Times New Roman"/>
          <w:color w:val="000000"/>
        </w:rPr>
        <w:t xml:space="preserve">ількість виступів на закордонних </w:t>
      </w:r>
      <w:r>
        <w:rPr>
          <w:rFonts w:ascii="Times New Roman" w:hAnsi="Times New Roman"/>
          <w:color w:val="000000"/>
        </w:rPr>
        <w:t>з'їздах</w:t>
      </w:r>
      <w:r w:rsidR="0019359A" w:rsidRPr="007B35D2">
        <w:rPr>
          <w:rFonts w:ascii="Times New Roman" w:hAnsi="Times New Roman"/>
          <w:color w:val="000000"/>
        </w:rPr>
        <w:t>, конгресах, конференціях / з них в країнах СНД (надати перелік, публікація тез не враховується)</w:t>
      </w:r>
      <w:r>
        <w:rPr>
          <w:rFonts w:ascii="Times New Roman" w:hAnsi="Times New Roman"/>
        </w:rPr>
        <w:t>________________________________________________</w:t>
      </w:r>
    </w:p>
    <w:p w:rsidR="0019359A" w:rsidRPr="007B35D2" w:rsidRDefault="0019359A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>Співпраця із закордонними науковими установами (вказати назву установи, країну, форму співпраці)</w:t>
      </w:r>
      <w:r w:rsidR="007B35D2">
        <w:rPr>
          <w:rFonts w:ascii="Times New Roman" w:hAnsi="Times New Roman"/>
        </w:rPr>
        <w:t>_________________________________________________________________________</w:t>
      </w:r>
    </w:p>
    <w:p w:rsidR="0019359A" w:rsidRDefault="006323BD" w:rsidP="00A01916">
      <w:pPr>
        <w:pStyle w:val="a4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</w:rPr>
      </w:pPr>
      <w:r w:rsidRPr="006323BD">
        <w:rPr>
          <w:rFonts w:ascii="Times New Roman" w:hAnsi="Times New Roman"/>
          <w:noProof/>
          <w:color w:val="00000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3.8pt;margin-top:6.85pt;width:14.2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" strokeweight=".25pt">
            <v:stroke endarrow="open"/>
          </v:shape>
        </w:pict>
      </w:r>
      <w:r w:rsidR="0019359A" w:rsidRPr="007B35D2">
        <w:rPr>
          <w:rFonts w:ascii="Times New Roman" w:hAnsi="Times New Roman"/>
          <w:color w:val="000000"/>
        </w:rPr>
        <w:t xml:space="preserve">Кількість статей, цитованих в базі даних </w:t>
      </w:r>
      <w:proofErr w:type="spellStart"/>
      <w:r w:rsidR="0019359A" w:rsidRPr="007B35D2">
        <w:rPr>
          <w:rFonts w:ascii="Times New Roman" w:hAnsi="Times New Roman"/>
          <w:color w:val="000000"/>
        </w:rPr>
        <w:t>Scopus</w:t>
      </w:r>
      <w:proofErr w:type="spellEnd"/>
      <w:r w:rsidR="007B6417">
        <w:rPr>
          <w:rFonts w:ascii="Times New Roman" w:hAnsi="Times New Roman"/>
          <w:color w:val="000000"/>
        </w:rPr>
        <w:t xml:space="preserve"> (див. </w:t>
      </w:r>
      <w:r>
        <w:fldChar w:fldCharType="begin"/>
      </w:r>
      <w:r>
        <w:instrText>HYPERLINK "http://www.scopus.com"</w:instrText>
      </w:r>
      <w:r>
        <w:fldChar w:fldCharType="separate"/>
      </w:r>
      <w:r w:rsidR="007B6417" w:rsidRPr="006C6291">
        <w:rPr>
          <w:rStyle w:val="a5"/>
          <w:rFonts w:ascii="Times New Roman" w:hAnsi="Times New Roman"/>
          <w:lang w:val="en-US"/>
        </w:rPr>
        <w:t>www</w:t>
      </w:r>
      <w:r w:rsidR="007B6417" w:rsidRPr="006C6291">
        <w:rPr>
          <w:rStyle w:val="a5"/>
          <w:rFonts w:ascii="Times New Roman" w:hAnsi="Times New Roman"/>
          <w:lang w:val="ru-RU"/>
        </w:rPr>
        <w:t>.</w:t>
      </w:r>
      <w:proofErr w:type="spellStart"/>
      <w:r w:rsidR="007B6417" w:rsidRPr="006C6291">
        <w:rPr>
          <w:rStyle w:val="a5"/>
          <w:rFonts w:ascii="Times New Roman" w:hAnsi="Times New Roman"/>
          <w:lang w:val="en-US"/>
        </w:rPr>
        <w:t>scopus</w:t>
      </w:r>
      <w:proofErr w:type="spellEnd"/>
      <w:r w:rsidR="007B6417" w:rsidRPr="007B6417">
        <w:rPr>
          <w:rStyle w:val="a5"/>
          <w:rFonts w:ascii="Times New Roman" w:hAnsi="Times New Roman"/>
          <w:lang w:val="ru-RU"/>
        </w:rPr>
        <w:t>.</w:t>
      </w:r>
      <w:proofErr w:type="spellStart"/>
      <w:r w:rsidR="007B6417" w:rsidRPr="006C6291">
        <w:rPr>
          <w:rStyle w:val="a5"/>
          <w:rFonts w:ascii="Times New Roman" w:hAnsi="Times New Roman"/>
          <w:lang w:val="en-US"/>
        </w:rPr>
        <w:t>com</w:t>
      </w:r>
      <w:r>
        <w:fldChar w:fldCharType="end"/>
      </w:r>
      <w:r w:rsidR="007B6417">
        <w:rPr>
          <w:rFonts w:ascii="Times New Roman" w:hAnsi="Times New Roman"/>
          <w:color w:val="000000"/>
          <w:lang w:val="en-US"/>
        </w:rPr>
        <w:t>Author</w:t>
      </w:r>
      <w:proofErr w:type="spellEnd"/>
      <w:r w:rsidR="007B6417">
        <w:rPr>
          <w:rFonts w:ascii="Times New Roman" w:hAnsi="Times New Roman"/>
          <w:color w:val="000000"/>
          <w:lang w:val="en-US"/>
        </w:rPr>
        <w:t xml:space="preserve"> Preview) 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301"/>
        <w:gridCol w:w="2177"/>
        <w:gridCol w:w="1976"/>
      </w:tblGrid>
      <w:tr w:rsidR="007B35D2" w:rsidRPr="000810C0" w:rsidTr="000810C0">
        <w:tc>
          <w:tcPr>
            <w:tcW w:w="2397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Прізвище співробітника</w:t>
            </w:r>
          </w:p>
        </w:tc>
        <w:tc>
          <w:tcPr>
            <w:tcW w:w="2301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Кількість публікацій (</w:t>
            </w:r>
            <w:proofErr w:type="spellStart"/>
            <w:r w:rsidRPr="000810C0">
              <w:rPr>
                <w:rFonts w:ascii="Times New Roman" w:hAnsi="Times New Roman"/>
                <w:b/>
              </w:rPr>
              <w:t>Documents</w:t>
            </w:r>
            <w:proofErr w:type="spellEnd"/>
            <w:r w:rsidRPr="000810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77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Кількість цитувань (</w:t>
            </w:r>
            <w:proofErr w:type="spellStart"/>
            <w:r w:rsidRPr="000810C0">
              <w:rPr>
                <w:rFonts w:ascii="Times New Roman" w:hAnsi="Times New Roman"/>
                <w:b/>
              </w:rPr>
              <w:t>Citations</w:t>
            </w:r>
            <w:proofErr w:type="spellEnd"/>
            <w:r w:rsidRPr="000810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76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Індекс Гірша (h-</w:t>
            </w:r>
            <w:proofErr w:type="spellStart"/>
            <w:r w:rsidRPr="000810C0">
              <w:rPr>
                <w:rFonts w:ascii="Times New Roman" w:hAnsi="Times New Roman"/>
                <w:b/>
              </w:rPr>
              <w:t>index</w:t>
            </w:r>
            <w:proofErr w:type="spellEnd"/>
            <w:r w:rsidRPr="000810C0">
              <w:rPr>
                <w:rFonts w:ascii="Times New Roman" w:hAnsi="Times New Roman"/>
                <w:b/>
              </w:rPr>
              <w:t>)</w:t>
            </w:r>
          </w:p>
        </w:tc>
      </w:tr>
      <w:tr w:rsidR="007B35D2" w:rsidRPr="000810C0" w:rsidTr="000810C0">
        <w:tc>
          <w:tcPr>
            <w:tcW w:w="2397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7B35D2" w:rsidRPr="000810C0" w:rsidTr="000810C0">
        <w:tc>
          <w:tcPr>
            <w:tcW w:w="2397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77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7B35D2" w:rsidRPr="000810C0" w:rsidRDefault="007B35D2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  <w:lang w:val="ru-RU"/>
        </w:rPr>
      </w:pPr>
    </w:p>
    <w:p w:rsidR="00343C40" w:rsidRPr="00343C40" w:rsidRDefault="00343C40" w:rsidP="00A01916">
      <w:pPr>
        <w:pStyle w:val="a4"/>
        <w:spacing w:line="276" w:lineRule="auto"/>
        <w:ind w:left="0"/>
        <w:rPr>
          <w:rFonts w:ascii="Times New Roman" w:hAnsi="Times New Roman"/>
          <w:lang w:val="ru-RU"/>
        </w:rPr>
      </w:pPr>
    </w:p>
    <w:p w:rsidR="007B35D2" w:rsidRDefault="007D174D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Членство в міжнародних фахових Асоціаціях / представництво в керівних органах міжнародних фаховихАсоціацій</w:t>
      </w:r>
    </w:p>
    <w:p w:rsidR="0019359A" w:rsidRP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117E9" w:rsidRPr="007B35D2" w:rsidRDefault="001117E9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Членство в ред. колегіях зарубіжних журналів</w:t>
      </w:r>
      <w:r w:rsidR="007B35D2">
        <w:rPr>
          <w:rFonts w:ascii="Times New Roman" w:hAnsi="Times New Roman"/>
        </w:rPr>
        <w:t>___________________________________________</w:t>
      </w:r>
    </w:p>
    <w:p w:rsidR="007D174D" w:rsidRPr="007B35D2" w:rsidRDefault="007D174D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Отримання міжнародних нагород, премій, грантів</w:t>
      </w:r>
      <w:r w:rsidR="007B35D2">
        <w:rPr>
          <w:rFonts w:ascii="Times New Roman" w:hAnsi="Times New Roman"/>
        </w:rPr>
        <w:t>________________________________________</w:t>
      </w:r>
    </w:p>
    <w:p w:rsidR="007D174D" w:rsidRDefault="007D174D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Стажування співробітників кафедри за кордоном</w:t>
      </w:r>
      <w:r w:rsidR="007B35D2">
        <w:rPr>
          <w:rFonts w:ascii="Times New Roman" w:hAnsi="Times New Roman"/>
        </w:rPr>
        <w:t>________________________________________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2142"/>
        <w:gridCol w:w="2012"/>
        <w:gridCol w:w="2284"/>
      </w:tblGrid>
      <w:tr w:rsidR="00982565" w:rsidRPr="000810C0" w:rsidTr="000810C0">
        <w:tc>
          <w:tcPr>
            <w:tcW w:w="2413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Прізвище співробітника</w:t>
            </w:r>
          </w:p>
        </w:tc>
        <w:tc>
          <w:tcPr>
            <w:tcW w:w="2142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Назва установи</w:t>
            </w:r>
          </w:p>
        </w:tc>
        <w:tc>
          <w:tcPr>
            <w:tcW w:w="2012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Країна</w:t>
            </w:r>
          </w:p>
        </w:tc>
        <w:tc>
          <w:tcPr>
            <w:tcW w:w="2284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Дати стажування</w:t>
            </w:r>
          </w:p>
        </w:tc>
      </w:tr>
      <w:tr w:rsidR="00982565" w:rsidRPr="000810C0" w:rsidTr="000810C0">
        <w:tc>
          <w:tcPr>
            <w:tcW w:w="2413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982565" w:rsidRPr="000810C0" w:rsidRDefault="00982565" w:rsidP="000810C0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82565" w:rsidRDefault="00982565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982565" w:rsidRDefault="00982565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982565" w:rsidRDefault="00982565" w:rsidP="00A01916">
      <w:pPr>
        <w:pStyle w:val="a4"/>
        <w:spacing w:line="276" w:lineRule="auto"/>
        <w:ind w:left="0"/>
        <w:rPr>
          <w:rFonts w:ascii="Times New Roman" w:hAnsi="Times New Roman"/>
          <w:lang w:val="ru-RU"/>
        </w:rPr>
      </w:pPr>
    </w:p>
    <w:p w:rsidR="00343C40" w:rsidRPr="00343C40" w:rsidRDefault="00343C40" w:rsidP="00A01916">
      <w:pPr>
        <w:pStyle w:val="a4"/>
        <w:spacing w:line="276" w:lineRule="auto"/>
        <w:ind w:left="0"/>
        <w:rPr>
          <w:rFonts w:ascii="Times New Roman" w:hAnsi="Times New Roman"/>
          <w:lang w:val="ru-RU"/>
        </w:rPr>
      </w:pPr>
    </w:p>
    <w:p w:rsidR="001117E9" w:rsidRDefault="001117E9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 xml:space="preserve">Участь в міжнародних </w:t>
      </w:r>
      <w:proofErr w:type="spellStart"/>
      <w:r w:rsidRPr="007B35D2">
        <w:rPr>
          <w:rFonts w:ascii="Times New Roman" w:hAnsi="Times New Roman"/>
        </w:rPr>
        <w:t>мульт</w:t>
      </w:r>
      <w:r w:rsidR="007B35D2">
        <w:rPr>
          <w:rFonts w:ascii="Times New Roman" w:hAnsi="Times New Roman"/>
        </w:rPr>
        <w:t>і</w:t>
      </w:r>
      <w:r w:rsidRPr="007B35D2">
        <w:rPr>
          <w:rFonts w:ascii="Times New Roman" w:hAnsi="Times New Roman"/>
        </w:rPr>
        <w:t>центрових</w:t>
      </w:r>
      <w:proofErr w:type="spellEnd"/>
      <w:r w:rsidRPr="007B35D2">
        <w:rPr>
          <w:rFonts w:ascii="Times New Roman" w:hAnsi="Times New Roman"/>
        </w:rPr>
        <w:t xml:space="preserve"> дослідженнях</w:t>
      </w:r>
      <w:r w:rsidR="007B35D2">
        <w:rPr>
          <w:rFonts w:ascii="Times New Roman" w:hAnsi="Times New Roman"/>
        </w:rPr>
        <w:t>____________________________________</w:t>
      </w:r>
    </w:p>
    <w:p w:rsidR="00F73A85" w:rsidRDefault="00F73A85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 xml:space="preserve">Візити іноземних </w:t>
      </w:r>
      <w:r w:rsidR="001117E9" w:rsidRPr="007B35D2">
        <w:rPr>
          <w:rFonts w:ascii="Times New Roman" w:hAnsi="Times New Roman"/>
        </w:rPr>
        <w:t>науковців на Вашу кафедру (Прізвище, установа, дата візиту, мета візиту)</w:t>
      </w:r>
      <w:r w:rsidR="007B35D2">
        <w:rPr>
          <w:rFonts w:ascii="Times New Roman" w:hAnsi="Times New Roman"/>
        </w:rPr>
        <w:t>______</w:t>
      </w:r>
    </w:p>
    <w:p w:rsidR="007B35D2" w:rsidRP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7D174D" w:rsidRDefault="00F73A85" w:rsidP="00A01916">
      <w:pPr>
        <w:pStyle w:val="a4"/>
        <w:numPr>
          <w:ilvl w:val="0"/>
          <w:numId w:val="1"/>
        </w:numPr>
        <w:spacing w:line="276" w:lineRule="auto"/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Ваші пропоз</w:t>
      </w:r>
      <w:r w:rsidR="001117E9" w:rsidRPr="007B35D2">
        <w:rPr>
          <w:rFonts w:ascii="Times New Roman" w:hAnsi="Times New Roman"/>
        </w:rPr>
        <w:t>и</w:t>
      </w:r>
      <w:r w:rsidRPr="007B35D2">
        <w:rPr>
          <w:rFonts w:ascii="Times New Roman" w:hAnsi="Times New Roman"/>
        </w:rPr>
        <w:t>ції</w:t>
      </w:r>
      <w:r w:rsidR="001117E9" w:rsidRPr="007B35D2">
        <w:rPr>
          <w:rFonts w:ascii="Times New Roman" w:hAnsi="Times New Roman"/>
        </w:rPr>
        <w:t>, щодо поглиблення міжнародної співпраці</w:t>
      </w:r>
      <w:r w:rsidR="007B35D2">
        <w:rPr>
          <w:rFonts w:ascii="Times New Roman" w:hAnsi="Times New Roman"/>
        </w:rPr>
        <w:t>________________________________</w:t>
      </w:r>
    </w:p>
    <w:p w:rsidR="007B35D2" w:rsidRDefault="007B35D2" w:rsidP="00A01916">
      <w:pPr>
        <w:spacing w:line="276" w:lineRule="auto"/>
        <w:ind w:hanging="170"/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7B35D2" w:rsidRDefault="007B35D2" w:rsidP="00A01916">
      <w:pPr>
        <w:spacing w:line="276" w:lineRule="auto"/>
        <w:ind w:hanging="170"/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7B35D2" w:rsidRPr="007B35D2" w:rsidRDefault="007B35D2" w:rsidP="00A01916">
      <w:pPr>
        <w:pStyle w:val="a4"/>
        <w:spacing w:line="276" w:lineRule="auto"/>
        <w:ind w:left="0"/>
        <w:rPr>
          <w:rFonts w:ascii="Times New Roman" w:hAnsi="Times New Roman"/>
        </w:rPr>
      </w:pPr>
    </w:p>
    <w:p w:rsidR="00343C40" w:rsidRDefault="00343C4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117E9" w:rsidRPr="00982565" w:rsidRDefault="001117E9" w:rsidP="00982565">
      <w:pPr>
        <w:spacing w:line="360" w:lineRule="auto"/>
        <w:jc w:val="center"/>
        <w:rPr>
          <w:rFonts w:ascii="Times New Roman" w:hAnsi="Times New Roman"/>
          <w:b/>
        </w:rPr>
      </w:pPr>
      <w:r w:rsidRPr="00982565">
        <w:rPr>
          <w:rFonts w:ascii="Times New Roman" w:hAnsi="Times New Roman"/>
          <w:b/>
        </w:rPr>
        <w:t>Приклад оформлення</w:t>
      </w:r>
    </w:p>
    <w:p w:rsidR="00982565" w:rsidRPr="00982565" w:rsidRDefault="00982565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982565">
        <w:rPr>
          <w:rFonts w:ascii="Times New Roman" w:hAnsi="Times New Roman"/>
          <w:color w:val="000000"/>
        </w:rPr>
        <w:t xml:space="preserve">Назва кафедри </w:t>
      </w:r>
      <w:r w:rsidRPr="00982565">
        <w:rPr>
          <w:rFonts w:ascii="Times New Roman" w:hAnsi="Times New Roman"/>
          <w:i/>
          <w:color w:val="000000"/>
          <w:sz w:val="24"/>
          <w:szCs w:val="24"/>
        </w:rPr>
        <w:t>хірургічної стоматології та щелепно-лицевої хірургії</w:t>
      </w:r>
    </w:p>
    <w:p w:rsidR="00982565" w:rsidRPr="00982565" w:rsidRDefault="00982565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982565">
        <w:rPr>
          <w:rFonts w:ascii="Times New Roman" w:hAnsi="Times New Roman"/>
          <w:color w:val="000000"/>
        </w:rPr>
        <w:t xml:space="preserve">Завідувач кафедри </w:t>
      </w:r>
      <w:r w:rsidRPr="00982565">
        <w:rPr>
          <w:rFonts w:ascii="Times New Roman" w:hAnsi="Times New Roman"/>
          <w:i/>
          <w:color w:val="000000"/>
          <w:sz w:val="24"/>
          <w:szCs w:val="24"/>
        </w:rPr>
        <w:t xml:space="preserve">член-кореспондент НАМН України, Заслужений діяч науки і техніки, професор В.О. </w:t>
      </w:r>
      <w:proofErr w:type="spellStart"/>
      <w:r w:rsidRPr="00982565">
        <w:rPr>
          <w:rFonts w:ascii="Times New Roman" w:hAnsi="Times New Roman"/>
          <w:i/>
          <w:color w:val="000000"/>
          <w:sz w:val="24"/>
          <w:szCs w:val="24"/>
        </w:rPr>
        <w:t>Маланчук</w:t>
      </w:r>
      <w:proofErr w:type="spellEnd"/>
    </w:p>
    <w:p w:rsidR="00E73AC0" w:rsidRDefault="00982565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982565">
        <w:rPr>
          <w:rFonts w:ascii="Times New Roman" w:hAnsi="Times New Roman"/>
          <w:color w:val="000000"/>
        </w:rPr>
        <w:t>Кількість монографій, опублікованих за кордоном</w:t>
      </w:r>
      <w:r w:rsidR="00E73AC0" w:rsidRPr="00E73AC0">
        <w:rPr>
          <w:rFonts w:ascii="Times New Roman" w:hAnsi="Times New Roman"/>
          <w:i/>
          <w:color w:val="000000"/>
        </w:rPr>
        <w:t>0</w:t>
      </w:r>
    </w:p>
    <w:p w:rsidR="00E73AC0" w:rsidRDefault="00E73AC0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E73AC0">
        <w:rPr>
          <w:rFonts w:ascii="Times New Roman" w:hAnsi="Times New Roman"/>
        </w:rPr>
        <w:t>Кількість англомовних статей опублікованих за кордоном (надати повний перелік)</w:t>
      </w:r>
      <w:r w:rsidR="004104D3" w:rsidRPr="004104D3">
        <w:rPr>
          <w:rFonts w:ascii="Times New Roman" w:hAnsi="Times New Roman"/>
          <w:i/>
          <w:lang w:val="ru-RU"/>
        </w:rPr>
        <w:t>4</w:t>
      </w:r>
    </w:p>
    <w:p w:rsidR="00E73AC0" w:rsidRPr="00E73AC0" w:rsidRDefault="004104D3" w:rsidP="00F72AAE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1.</w:t>
      </w:r>
      <w:r w:rsidR="00E73AC0" w:rsidRPr="00E73AC0">
        <w:rPr>
          <w:rFonts w:ascii="Times New Roman" w:hAnsi="Times New Roman"/>
          <w:i/>
          <w:sz w:val="20"/>
          <w:szCs w:val="20"/>
        </w:rPr>
        <w:t xml:space="preserve">Malanchuk V.A.,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Kopchak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A.V.,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Krysschuk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N.G. A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finiteelementstudyofthemandiblebiomechanics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>: simulationonpatientspecificmandibleunder</w:t>
      </w:r>
      <w:r>
        <w:rPr>
          <w:rFonts w:ascii="Times New Roman" w:hAnsi="Times New Roman"/>
          <w:i/>
          <w:sz w:val="20"/>
          <w:szCs w:val="20"/>
        </w:rPr>
        <w:t>specificocclusalconditions</w:t>
      </w:r>
      <w:r w:rsidR="00E73AC0" w:rsidRPr="00E73AC0">
        <w:rPr>
          <w:rFonts w:ascii="Times New Roman" w:hAnsi="Times New Roman"/>
          <w:i/>
          <w:sz w:val="20"/>
          <w:szCs w:val="20"/>
        </w:rPr>
        <w:t>//StomatologiaWspylczesna, vol.20(1).- 2013, p. 8-15</w:t>
      </w:r>
    </w:p>
    <w:p w:rsidR="00E73AC0" w:rsidRPr="00E73AC0" w:rsidRDefault="004104D3" w:rsidP="00F72AAE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</w:t>
      </w:r>
      <w:r w:rsidR="00E73AC0" w:rsidRPr="00E73AC0">
        <w:rPr>
          <w:rFonts w:ascii="Times New Roman" w:hAnsi="Times New Roman"/>
          <w:i/>
          <w:sz w:val="20"/>
          <w:szCs w:val="20"/>
        </w:rPr>
        <w:t xml:space="preserve">Boffano P.,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etal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. (…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Malanchuk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V.O.,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Kopchak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A.V.)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EuropeanMaxillofacialTrauma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(EURMAT)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project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: A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multicentreandprospectivestudy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//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Journalof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Cr</w:t>
      </w:r>
      <w:r>
        <w:rPr>
          <w:rFonts w:ascii="Times New Roman" w:hAnsi="Times New Roman"/>
          <w:i/>
          <w:sz w:val="20"/>
          <w:szCs w:val="20"/>
        </w:rPr>
        <w:t xml:space="preserve">anio-Maxillofacial </w:t>
      </w:r>
      <w:proofErr w:type="spellStart"/>
      <w:r>
        <w:rPr>
          <w:rFonts w:ascii="Times New Roman" w:hAnsi="Times New Roman"/>
          <w:i/>
          <w:sz w:val="20"/>
          <w:szCs w:val="20"/>
        </w:rPr>
        <w:t>Surgery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vol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.43(1)</w:t>
      </w:r>
      <w:r w:rsidR="00E73AC0" w:rsidRPr="00E73AC0">
        <w:rPr>
          <w:rFonts w:ascii="Times New Roman" w:hAnsi="Times New Roman"/>
          <w:i/>
          <w:sz w:val="20"/>
          <w:szCs w:val="20"/>
        </w:rPr>
        <w:t xml:space="preserve">-2015, p. </w:t>
      </w: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62-70.</w:t>
      </w:r>
      <w:proofErr w:type="gramEnd"/>
    </w:p>
    <w:p w:rsidR="00E73AC0" w:rsidRDefault="004104D3" w:rsidP="00F72AAE">
      <w:pPr>
        <w:pStyle w:val="a4"/>
        <w:ind w:left="0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</w:rPr>
        <w:t>3.</w:t>
      </w:r>
      <w:r w:rsidR="00E73AC0" w:rsidRPr="00E73AC0">
        <w:rPr>
          <w:rFonts w:ascii="Times New Roman" w:hAnsi="Times New Roman"/>
          <w:i/>
          <w:sz w:val="20"/>
          <w:szCs w:val="20"/>
        </w:rPr>
        <w:t xml:space="preserve">Boffano P.,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etal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. (…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Malanchuk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V.O.,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Kopchak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A.V.) Assault-related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maxillofacialinjuries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TheresultsfromtheEuropeanMaxillofacialTrauma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(EURMAT)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multicenterandprospectivecollaboration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 //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OralSurgery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OralMedicine</w:t>
      </w:r>
      <w:proofErr w:type="spellEnd"/>
      <w:r w:rsidR="00E73AC0" w:rsidRPr="00E73AC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E73AC0" w:rsidRPr="00E73AC0">
        <w:rPr>
          <w:rFonts w:ascii="Times New Roman" w:hAnsi="Times New Roman"/>
          <w:i/>
          <w:sz w:val="20"/>
          <w:szCs w:val="20"/>
        </w:rPr>
        <w:t>OralPathologyandOralRadiology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vol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.119(4)</w:t>
      </w:r>
      <w:r w:rsidRPr="00E73AC0">
        <w:rPr>
          <w:rFonts w:ascii="Times New Roman" w:hAnsi="Times New Roman"/>
          <w:i/>
          <w:sz w:val="20"/>
          <w:szCs w:val="20"/>
        </w:rPr>
        <w:t xml:space="preserve">-2015, p. </w:t>
      </w:r>
      <w:r w:rsidRPr="004104D3">
        <w:rPr>
          <w:rFonts w:ascii="Times New Roman" w:hAnsi="Times New Roman"/>
          <w:i/>
          <w:sz w:val="20"/>
          <w:szCs w:val="20"/>
        </w:rPr>
        <w:t>385-</w:t>
      </w:r>
      <w:r>
        <w:rPr>
          <w:rFonts w:ascii="Times New Roman" w:hAnsi="Times New Roman"/>
          <w:i/>
          <w:sz w:val="20"/>
          <w:szCs w:val="20"/>
          <w:lang w:val="en-US"/>
        </w:rPr>
        <w:t>3</w:t>
      </w:r>
      <w:r w:rsidRPr="004104D3">
        <w:rPr>
          <w:rFonts w:ascii="Times New Roman" w:hAnsi="Times New Roman"/>
          <w:i/>
          <w:sz w:val="20"/>
          <w:szCs w:val="20"/>
        </w:rPr>
        <w:t>91</w:t>
      </w:r>
      <w:r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4104D3" w:rsidRPr="004104D3" w:rsidRDefault="004104D3" w:rsidP="00F72AAE">
      <w:pPr>
        <w:pStyle w:val="a4"/>
        <w:ind w:left="0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4.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Boffano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 P.,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etal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. (…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Malanchuk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 V.O.,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Kopchak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 A.V.) </w:t>
      </w:r>
      <w:proofErr w:type="spellStart"/>
      <w:r w:rsidRPr="004104D3">
        <w:rPr>
          <w:rFonts w:ascii="Times New Roman" w:hAnsi="Times New Roman"/>
          <w:i/>
          <w:sz w:val="20"/>
          <w:szCs w:val="20"/>
        </w:rPr>
        <w:t>EuropeanMaxillofacialTrauma</w:t>
      </w:r>
      <w:proofErr w:type="spellEnd"/>
      <w:r w:rsidRPr="004104D3">
        <w:rPr>
          <w:rFonts w:ascii="Times New Roman" w:hAnsi="Times New Roman"/>
          <w:i/>
          <w:sz w:val="20"/>
          <w:szCs w:val="20"/>
        </w:rPr>
        <w:t xml:space="preserve"> (EURMAT) </w:t>
      </w:r>
      <w:proofErr w:type="spellStart"/>
      <w:r w:rsidRPr="004104D3">
        <w:rPr>
          <w:rFonts w:ascii="Times New Roman" w:hAnsi="Times New Roman"/>
          <w:i/>
          <w:sz w:val="20"/>
          <w:szCs w:val="20"/>
        </w:rPr>
        <w:t>inchildren</w:t>
      </w:r>
      <w:proofErr w:type="spellEnd"/>
      <w:r w:rsidRPr="004104D3">
        <w:rPr>
          <w:rFonts w:ascii="Times New Roman" w:hAnsi="Times New Roman"/>
          <w:i/>
          <w:sz w:val="20"/>
          <w:szCs w:val="20"/>
        </w:rPr>
        <w:t xml:space="preserve">: A </w:t>
      </w:r>
      <w:proofErr w:type="spellStart"/>
      <w:r w:rsidRPr="004104D3">
        <w:rPr>
          <w:rFonts w:ascii="Times New Roman" w:hAnsi="Times New Roman"/>
          <w:i/>
          <w:sz w:val="20"/>
          <w:szCs w:val="20"/>
        </w:rPr>
        <w:t>multicenterandprospectivestudy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//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OralSurgery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OralMedicine</w:t>
      </w:r>
      <w:proofErr w:type="spellEnd"/>
      <w:r w:rsidRPr="00E73AC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73AC0">
        <w:rPr>
          <w:rFonts w:ascii="Times New Roman" w:hAnsi="Times New Roman"/>
          <w:i/>
          <w:sz w:val="20"/>
          <w:szCs w:val="20"/>
        </w:rPr>
        <w:t>OralPathologyandOralRadiology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vol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.119(5)</w:t>
      </w:r>
      <w:r w:rsidRPr="00E73AC0">
        <w:rPr>
          <w:rFonts w:ascii="Times New Roman" w:hAnsi="Times New Roman"/>
          <w:i/>
          <w:sz w:val="20"/>
          <w:szCs w:val="20"/>
        </w:rPr>
        <w:t xml:space="preserve">-2015, p. </w:t>
      </w:r>
      <w:r w:rsidRPr="004104D3">
        <w:rPr>
          <w:rFonts w:ascii="Times New Roman" w:hAnsi="Times New Roman"/>
          <w:i/>
          <w:sz w:val="20"/>
          <w:szCs w:val="20"/>
        </w:rPr>
        <w:t>499-504</w:t>
      </w:r>
      <w:r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E73AC0" w:rsidRPr="00E73AC0" w:rsidRDefault="00E73AC0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E73AC0">
        <w:rPr>
          <w:rFonts w:ascii="Times New Roman" w:hAnsi="Times New Roman"/>
          <w:color w:val="000000"/>
        </w:rPr>
        <w:t>Кількість статей опублікованих в країнах СНД</w:t>
      </w:r>
      <w:r w:rsidR="004104D3" w:rsidRPr="004104D3">
        <w:rPr>
          <w:rFonts w:ascii="Times New Roman" w:hAnsi="Times New Roman"/>
          <w:i/>
          <w:color w:val="000000"/>
          <w:lang w:val="ru-RU"/>
        </w:rPr>
        <w:t>11</w:t>
      </w:r>
    </w:p>
    <w:p w:rsidR="007B6417" w:rsidRPr="0014697C" w:rsidRDefault="00982565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  <w:i/>
        </w:rPr>
      </w:pPr>
      <w:r w:rsidRPr="007B35D2">
        <w:rPr>
          <w:rFonts w:ascii="Times New Roman" w:hAnsi="Times New Roman"/>
          <w:color w:val="000000"/>
        </w:rPr>
        <w:t xml:space="preserve">Кількість виступів на закордонних </w:t>
      </w:r>
      <w:r>
        <w:rPr>
          <w:rFonts w:ascii="Times New Roman" w:hAnsi="Times New Roman"/>
          <w:color w:val="000000"/>
        </w:rPr>
        <w:t>з'їздах</w:t>
      </w:r>
      <w:r w:rsidRPr="007B35D2">
        <w:rPr>
          <w:rFonts w:ascii="Times New Roman" w:hAnsi="Times New Roman"/>
          <w:color w:val="000000"/>
        </w:rPr>
        <w:t xml:space="preserve">, конгресах, конференціях / з них в країнах СНД (надати перелік, </w:t>
      </w:r>
      <w:r w:rsidRPr="00FB663E">
        <w:rPr>
          <w:rFonts w:ascii="Times New Roman" w:hAnsi="Times New Roman"/>
          <w:color w:val="000000"/>
          <w:u w:val="single"/>
        </w:rPr>
        <w:t>публікація тез не враховується</w:t>
      </w:r>
      <w:r w:rsidRPr="007B35D2">
        <w:rPr>
          <w:rFonts w:ascii="Times New Roman" w:hAnsi="Times New Roman"/>
          <w:color w:val="000000"/>
        </w:rPr>
        <w:t>)</w:t>
      </w:r>
      <w:r w:rsidR="0014697C" w:rsidRPr="0014697C">
        <w:rPr>
          <w:rFonts w:ascii="Times New Roman" w:hAnsi="Times New Roman"/>
          <w:i/>
          <w:color w:val="000000"/>
          <w:lang w:val="ru-RU"/>
        </w:rPr>
        <w:t>7</w:t>
      </w:r>
      <w:r w:rsidR="005B7E5A" w:rsidRPr="0014697C">
        <w:rPr>
          <w:rFonts w:ascii="Times New Roman" w:hAnsi="Times New Roman"/>
          <w:i/>
          <w:color w:val="000000"/>
          <w:lang w:val="ru-RU"/>
        </w:rPr>
        <w:t>/</w:t>
      </w:r>
      <w:r w:rsidR="0014697C" w:rsidRPr="0014697C">
        <w:rPr>
          <w:rFonts w:ascii="Times New Roman" w:hAnsi="Times New Roman"/>
          <w:i/>
          <w:color w:val="000000"/>
          <w:lang w:val="ru-RU"/>
        </w:rPr>
        <w:t>4</w:t>
      </w:r>
    </w:p>
    <w:p w:rsidR="00982565" w:rsidRPr="005B7E5A" w:rsidRDefault="007B6417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5B7E5A">
        <w:rPr>
          <w:rFonts w:ascii="Times New Roman" w:hAnsi="Times New Roman"/>
          <w:i/>
          <w:sz w:val="20"/>
          <w:szCs w:val="20"/>
          <w:lang w:val="en-US"/>
        </w:rPr>
        <w:t>Timoshchenko</w:t>
      </w:r>
      <w:proofErr w:type="spellEnd"/>
      <w:r w:rsidRPr="005B7E5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B7E5A">
        <w:rPr>
          <w:rFonts w:ascii="Times New Roman" w:hAnsi="Times New Roman"/>
          <w:i/>
          <w:sz w:val="20"/>
          <w:szCs w:val="20"/>
          <w:lang w:val="en-US"/>
        </w:rPr>
        <w:t>N.M.Diagnostics</w:t>
      </w:r>
      <w:proofErr w:type="spellEnd"/>
      <w:r w:rsidRPr="005B7E5A">
        <w:rPr>
          <w:rFonts w:ascii="Times New Roman" w:hAnsi="Times New Roman"/>
          <w:i/>
          <w:sz w:val="20"/>
          <w:szCs w:val="20"/>
          <w:lang w:val="en-US"/>
        </w:rPr>
        <w:t xml:space="preserve"> of temporal muscles condition in patients with zygomatic complex fractures treated surgically with coronary access</w:t>
      </w:r>
      <w:r w:rsidR="005B7E5A" w:rsidRPr="005B7E5A">
        <w:rPr>
          <w:rFonts w:ascii="Times New Roman" w:hAnsi="Times New Roman"/>
          <w:i/>
          <w:sz w:val="20"/>
          <w:szCs w:val="20"/>
          <w:lang w:val="en-US"/>
        </w:rPr>
        <w:t xml:space="preserve"> // XXI Congress of EACMFS, </w:t>
      </w:r>
      <w:r w:rsidRPr="005B7E5A">
        <w:rPr>
          <w:rFonts w:ascii="Times New Roman" w:hAnsi="Times New Roman"/>
          <w:i/>
          <w:sz w:val="20"/>
          <w:szCs w:val="20"/>
          <w:lang w:val="en-US"/>
        </w:rPr>
        <w:t xml:space="preserve">Dubrovnik, Croatia, </w:t>
      </w:r>
      <w:r w:rsidR="00E92F95" w:rsidRPr="00E92F95">
        <w:rPr>
          <w:rFonts w:ascii="Times New Roman" w:hAnsi="Times New Roman"/>
          <w:i/>
          <w:sz w:val="20"/>
          <w:szCs w:val="20"/>
          <w:lang w:val="en-US"/>
        </w:rPr>
        <w:t>12.09.</w:t>
      </w:r>
      <w:r w:rsidRPr="005B7E5A">
        <w:rPr>
          <w:rFonts w:ascii="Times New Roman" w:hAnsi="Times New Roman"/>
          <w:i/>
          <w:sz w:val="20"/>
          <w:szCs w:val="20"/>
          <w:lang w:val="en-US"/>
        </w:rPr>
        <w:t>2012.</w:t>
      </w:r>
    </w:p>
    <w:p w:rsidR="007B6417" w:rsidRPr="005B7E5A" w:rsidRDefault="007B6417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5B7E5A">
        <w:rPr>
          <w:rFonts w:ascii="Times New Roman" w:hAnsi="Times New Roman"/>
          <w:i/>
          <w:sz w:val="20"/>
          <w:szCs w:val="20"/>
        </w:rPr>
        <w:t>Zhukovtceva</w:t>
      </w:r>
      <w:r w:rsidR="005B7E5A" w:rsidRPr="005B7E5A">
        <w:rPr>
          <w:rFonts w:ascii="Times New Roman" w:hAnsi="Times New Roman"/>
          <w:i/>
          <w:sz w:val="20"/>
          <w:szCs w:val="20"/>
        </w:rPr>
        <w:t>O</w:t>
      </w:r>
      <w:proofErr w:type="spellEnd"/>
      <w:r w:rsidR="005B7E5A" w:rsidRPr="005B7E5A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Biomorphicceramicbasedonsic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sias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newmaterialforreconstructivemaxillofacia</w:t>
      </w:r>
      <w:r w:rsidR="005B7E5A" w:rsidRPr="005B7E5A">
        <w:rPr>
          <w:rFonts w:ascii="Times New Roman" w:hAnsi="Times New Roman"/>
          <w:i/>
          <w:sz w:val="20"/>
          <w:szCs w:val="20"/>
        </w:rPr>
        <w:t>lsurgery</w:t>
      </w:r>
      <w:proofErr w:type="spellEnd"/>
      <w:r w:rsidR="005B7E5A" w:rsidRPr="005B7E5A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="005B7E5A" w:rsidRPr="005B7E5A">
        <w:rPr>
          <w:rFonts w:ascii="Times New Roman" w:hAnsi="Times New Roman"/>
          <w:i/>
          <w:sz w:val="20"/>
          <w:szCs w:val="20"/>
        </w:rPr>
        <w:t>experimentalstudies</w:t>
      </w:r>
      <w:proofErr w:type="spellEnd"/>
      <w:r w:rsidR="005B7E5A" w:rsidRPr="005B7E5A">
        <w:rPr>
          <w:rFonts w:ascii="Times New Roman" w:hAnsi="Times New Roman"/>
          <w:i/>
          <w:sz w:val="20"/>
          <w:szCs w:val="20"/>
          <w:lang w:val="en-US"/>
        </w:rPr>
        <w:t>) //</w:t>
      </w:r>
      <w:r w:rsidR="005B7E5A" w:rsidRPr="005B7E5A">
        <w:rPr>
          <w:rFonts w:ascii="Times New Roman" w:hAnsi="Times New Roman"/>
          <w:i/>
          <w:sz w:val="20"/>
          <w:szCs w:val="20"/>
        </w:rPr>
        <w:t xml:space="preserve">XXII </w:t>
      </w:r>
      <w:proofErr w:type="spellStart"/>
      <w:r w:rsidR="005B7E5A" w:rsidRPr="005B7E5A">
        <w:rPr>
          <w:rFonts w:ascii="Times New Roman" w:hAnsi="Times New Roman"/>
          <w:i/>
          <w:sz w:val="20"/>
          <w:szCs w:val="20"/>
        </w:rPr>
        <w:t>Congressof</w:t>
      </w:r>
      <w:proofErr w:type="spellEnd"/>
      <w:r w:rsidR="005B7E5A" w:rsidRPr="005B7E5A">
        <w:rPr>
          <w:rFonts w:ascii="Times New Roman" w:hAnsi="Times New Roman"/>
          <w:i/>
          <w:sz w:val="20"/>
          <w:szCs w:val="20"/>
        </w:rPr>
        <w:t xml:space="preserve"> EACMFS, </w:t>
      </w:r>
      <w:proofErr w:type="spellStart"/>
      <w:r w:rsidR="005B7E5A" w:rsidRPr="005B7E5A">
        <w:rPr>
          <w:rFonts w:ascii="Times New Roman" w:hAnsi="Times New Roman"/>
          <w:i/>
          <w:sz w:val="20"/>
          <w:szCs w:val="20"/>
        </w:rPr>
        <w:t>Prague</w:t>
      </w:r>
      <w:proofErr w:type="spellEnd"/>
      <w:r w:rsidR="005B7E5A" w:rsidRPr="005B7E5A">
        <w:rPr>
          <w:rFonts w:ascii="Times New Roman" w:hAnsi="Times New Roman"/>
          <w:i/>
          <w:sz w:val="20"/>
          <w:szCs w:val="20"/>
        </w:rPr>
        <w:t xml:space="preserve">, </w:t>
      </w:r>
      <w:r w:rsidR="00FB663E">
        <w:rPr>
          <w:rFonts w:ascii="Times New Roman" w:hAnsi="Times New Roman"/>
          <w:i/>
          <w:sz w:val="20"/>
          <w:szCs w:val="20"/>
        </w:rPr>
        <w:t>23-26.09.</w:t>
      </w:r>
      <w:r w:rsidR="005B7E5A" w:rsidRPr="005B7E5A">
        <w:rPr>
          <w:rFonts w:ascii="Times New Roman" w:hAnsi="Times New Roman"/>
          <w:i/>
          <w:sz w:val="20"/>
          <w:szCs w:val="20"/>
        </w:rPr>
        <w:t>2014.</w:t>
      </w:r>
    </w:p>
    <w:p w:rsidR="005B7E5A" w:rsidRPr="005B7E5A" w:rsidRDefault="005B7E5A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5B7E5A">
        <w:rPr>
          <w:rFonts w:ascii="Times New Roman" w:hAnsi="Times New Roman"/>
          <w:i/>
          <w:sz w:val="20"/>
          <w:szCs w:val="20"/>
        </w:rPr>
        <w:t>Timoshchenko</w:t>
      </w:r>
      <w:proofErr w:type="spellEnd"/>
      <w:r w:rsidRPr="005B7E5A">
        <w:rPr>
          <w:rFonts w:ascii="Times New Roman" w:hAnsi="Times New Roman"/>
          <w:i/>
          <w:sz w:val="20"/>
          <w:szCs w:val="20"/>
          <w:lang w:val="en-US"/>
        </w:rPr>
        <w:t>N</w:t>
      </w:r>
      <w:r w:rsidRPr="005B7E5A">
        <w:rPr>
          <w:rFonts w:ascii="Times New Roman" w:hAnsi="Times New Roman"/>
          <w:i/>
          <w:sz w:val="20"/>
          <w:szCs w:val="20"/>
        </w:rPr>
        <w:t xml:space="preserve">. Diagnosingofthefunctionalstatusofinfraorbitalneurovascularfascicleinthecaseofthezygomaticcomplexfracture // XXII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congressof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 EACMFS.-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Prague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Chezhrepublic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>,</w:t>
      </w:r>
      <w:r w:rsidR="00FB663E">
        <w:rPr>
          <w:rFonts w:ascii="Times New Roman" w:hAnsi="Times New Roman"/>
          <w:i/>
          <w:sz w:val="20"/>
          <w:szCs w:val="20"/>
        </w:rPr>
        <w:t>23-26.09.</w:t>
      </w:r>
      <w:r w:rsidRPr="005B7E5A">
        <w:rPr>
          <w:rFonts w:ascii="Times New Roman" w:hAnsi="Times New Roman"/>
          <w:i/>
          <w:sz w:val="20"/>
          <w:szCs w:val="20"/>
        </w:rPr>
        <w:t>2014.</w:t>
      </w:r>
    </w:p>
    <w:p w:rsidR="005B7E5A" w:rsidRPr="00E92F95" w:rsidRDefault="00A61780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A61780">
        <w:rPr>
          <w:rFonts w:ascii="Times New Roman" w:hAnsi="Times New Roman"/>
          <w:i/>
          <w:sz w:val="20"/>
          <w:szCs w:val="20"/>
        </w:rPr>
        <w:t>Чепурной</w:t>
      </w:r>
      <w:proofErr w:type="spellEnd"/>
      <w:r w:rsidRPr="00A61780">
        <w:rPr>
          <w:rFonts w:ascii="Times New Roman" w:hAnsi="Times New Roman"/>
          <w:i/>
          <w:sz w:val="20"/>
          <w:szCs w:val="20"/>
        </w:rPr>
        <w:t xml:space="preserve"> Ю.В.</w:t>
      </w:r>
      <w:r w:rsidRPr="00A61780">
        <w:rPr>
          <w:rFonts w:ascii="Times New Roman" w:hAnsi="Times New Roman"/>
          <w:i/>
          <w:sz w:val="20"/>
          <w:szCs w:val="20"/>
          <w:lang w:val="ru-RU"/>
        </w:rPr>
        <w:t>Сравнительная характеристика хирургических доступов, используемых для удаления опухолей окологлоточного пространства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//</w:t>
      </w:r>
      <w:r w:rsidR="00E92F95" w:rsidRPr="00E92F95">
        <w:rPr>
          <w:rFonts w:ascii="Times New Roman" w:hAnsi="Times New Roman"/>
          <w:i/>
          <w:sz w:val="20"/>
          <w:szCs w:val="20"/>
          <w:lang w:val="ru-RU"/>
        </w:rPr>
        <w:t>Болезни и травмы слюнных желез. Новые методы диагностики и лечения</w:t>
      </w:r>
      <w:proofErr w:type="gramStart"/>
      <w:r w:rsidR="00E92F95">
        <w:rPr>
          <w:rFonts w:ascii="Times New Roman" w:hAnsi="Times New Roman"/>
          <w:i/>
          <w:sz w:val="20"/>
          <w:szCs w:val="20"/>
          <w:lang w:val="ru-RU"/>
        </w:rPr>
        <w:t>,</w:t>
      </w:r>
      <w:r w:rsidR="00E92F95" w:rsidRPr="00E92F95">
        <w:rPr>
          <w:rFonts w:ascii="Times New Roman" w:hAnsi="Times New Roman"/>
          <w:i/>
          <w:sz w:val="20"/>
          <w:szCs w:val="20"/>
          <w:lang w:val="ru-RU"/>
        </w:rPr>
        <w:t>М</w:t>
      </w:r>
      <w:proofErr w:type="gramEnd"/>
      <w:r w:rsidR="00E92F95" w:rsidRPr="00E92F95">
        <w:rPr>
          <w:rFonts w:ascii="Times New Roman" w:hAnsi="Times New Roman"/>
          <w:i/>
          <w:sz w:val="20"/>
          <w:szCs w:val="20"/>
          <w:lang w:val="ru-RU"/>
        </w:rPr>
        <w:t>осква, Россия</w:t>
      </w:r>
      <w:r w:rsidR="00E92F95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r w:rsidR="00E92F95" w:rsidRPr="00E92F95">
        <w:rPr>
          <w:rFonts w:ascii="Times New Roman" w:hAnsi="Times New Roman"/>
          <w:i/>
          <w:sz w:val="20"/>
          <w:szCs w:val="20"/>
          <w:lang w:val="ru-RU"/>
        </w:rPr>
        <w:t>11.09.2012</w:t>
      </w:r>
    </w:p>
    <w:p w:rsidR="00F72AAE" w:rsidRPr="00F72AAE" w:rsidRDefault="00E92F95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14697C">
        <w:rPr>
          <w:rFonts w:ascii="Times New Roman" w:hAnsi="Times New Roman"/>
          <w:i/>
          <w:sz w:val="20"/>
          <w:szCs w:val="20"/>
        </w:rPr>
        <w:t>Маланчук</w:t>
      </w:r>
      <w:proofErr w:type="spellEnd"/>
      <w:r w:rsidRPr="0014697C">
        <w:rPr>
          <w:rFonts w:ascii="Times New Roman" w:hAnsi="Times New Roman"/>
          <w:i/>
          <w:sz w:val="20"/>
          <w:szCs w:val="20"/>
        </w:rPr>
        <w:t xml:space="preserve"> В.А.</w:t>
      </w:r>
      <w:r w:rsidRPr="0014697C">
        <w:rPr>
          <w:rFonts w:ascii="Times New Roman" w:hAnsi="Times New Roman"/>
          <w:i/>
          <w:sz w:val="20"/>
          <w:szCs w:val="20"/>
          <w:lang w:val="ru-RU"/>
        </w:rPr>
        <w:t xml:space="preserve"> Регенерация костной ткани // Современные достижения стоматологии и дентальной имплантации. </w:t>
      </w:r>
      <w:r w:rsidR="0014697C" w:rsidRPr="0014697C">
        <w:rPr>
          <w:rFonts w:ascii="Times New Roman" w:hAnsi="Times New Roman"/>
          <w:i/>
          <w:sz w:val="20"/>
          <w:szCs w:val="20"/>
          <w:lang w:val="ru-RU"/>
        </w:rPr>
        <w:t>III съезд стоматологов Таджик</w:t>
      </w:r>
      <w:r w:rsidR="0014697C">
        <w:rPr>
          <w:rFonts w:ascii="Times New Roman" w:hAnsi="Times New Roman"/>
          <w:i/>
          <w:sz w:val="20"/>
          <w:szCs w:val="20"/>
          <w:lang w:val="ru-RU"/>
        </w:rPr>
        <w:t>истана</w:t>
      </w:r>
      <w:r w:rsidR="0014697C" w:rsidRPr="0014697C">
        <w:rPr>
          <w:rFonts w:ascii="Times New Roman" w:hAnsi="Times New Roman"/>
          <w:i/>
          <w:sz w:val="20"/>
          <w:szCs w:val="20"/>
          <w:lang w:val="ru-RU"/>
        </w:rPr>
        <w:t>, Душанбе, 2013</w:t>
      </w:r>
    </w:p>
    <w:p w:rsidR="00F72AAE" w:rsidRPr="005B7E5A" w:rsidRDefault="00F72AAE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5B7E5A">
        <w:rPr>
          <w:rFonts w:ascii="Times New Roman" w:hAnsi="Times New Roman"/>
          <w:i/>
          <w:sz w:val="20"/>
          <w:szCs w:val="20"/>
        </w:rPr>
        <w:t>Астапенко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 О.О.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Возможностиреконструкцииорбиты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 и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придаточногоаппаратаглаза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пациентов</w:t>
      </w:r>
      <w:proofErr w:type="spellEnd"/>
      <w:r w:rsidRPr="005B7E5A">
        <w:rPr>
          <w:rFonts w:ascii="Times New Roman" w:hAnsi="Times New Roman"/>
          <w:i/>
          <w:sz w:val="20"/>
          <w:szCs w:val="20"/>
        </w:rPr>
        <w:t xml:space="preserve"> с </w:t>
      </w:r>
      <w:proofErr w:type="spellStart"/>
      <w:r w:rsidRPr="005B7E5A">
        <w:rPr>
          <w:rFonts w:ascii="Times New Roman" w:hAnsi="Times New Roman"/>
          <w:i/>
          <w:sz w:val="20"/>
          <w:szCs w:val="20"/>
        </w:rPr>
        <w:t>посттравматическимидеформациямисреднейзонылица</w:t>
      </w:r>
      <w:proofErr w:type="spellEnd"/>
      <w:r w:rsidRPr="005B7E5A">
        <w:rPr>
          <w:rFonts w:ascii="Times New Roman" w:hAnsi="Times New Roman"/>
          <w:i/>
          <w:sz w:val="20"/>
          <w:szCs w:val="20"/>
          <w:lang w:val="ru-RU"/>
        </w:rPr>
        <w:t xml:space="preserve"> //Интегративная Медицина в челюстно-лицевой  хирургии и стоматологии. Минск, Беларусь, </w:t>
      </w:r>
      <w:r w:rsidRPr="00E92F95">
        <w:rPr>
          <w:rFonts w:ascii="Times New Roman" w:hAnsi="Times New Roman"/>
          <w:i/>
          <w:sz w:val="20"/>
          <w:szCs w:val="20"/>
          <w:lang w:val="ru-RU"/>
        </w:rPr>
        <w:t>10</w:t>
      </w:r>
      <w:r>
        <w:rPr>
          <w:rFonts w:ascii="Times New Roman" w:hAnsi="Times New Roman"/>
          <w:i/>
          <w:sz w:val="20"/>
          <w:szCs w:val="20"/>
          <w:lang w:val="ru-RU"/>
        </w:rPr>
        <w:t>.04.</w:t>
      </w:r>
      <w:r w:rsidRPr="00E92F95">
        <w:rPr>
          <w:rFonts w:ascii="Times New Roman" w:hAnsi="Times New Roman"/>
          <w:i/>
          <w:sz w:val="20"/>
          <w:szCs w:val="20"/>
          <w:lang w:val="ru-RU"/>
        </w:rPr>
        <w:t xml:space="preserve">2014 </w:t>
      </w:r>
    </w:p>
    <w:p w:rsidR="00F72AAE" w:rsidRPr="005B7E5A" w:rsidRDefault="00F72AAE" w:rsidP="00F72AAE">
      <w:pPr>
        <w:pStyle w:val="a4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5B7E5A">
        <w:rPr>
          <w:rFonts w:ascii="Times New Roman" w:hAnsi="Times New Roman"/>
          <w:i/>
          <w:sz w:val="20"/>
          <w:szCs w:val="20"/>
          <w:lang w:val="ru-RU"/>
        </w:rPr>
        <w:t>Маланчук</w:t>
      </w:r>
      <w:proofErr w:type="spellEnd"/>
      <w:r w:rsidRPr="005B7E5A">
        <w:rPr>
          <w:rFonts w:ascii="Times New Roman" w:hAnsi="Times New Roman"/>
          <w:i/>
          <w:sz w:val="20"/>
          <w:szCs w:val="20"/>
          <w:lang w:val="ru-RU"/>
        </w:rPr>
        <w:t xml:space="preserve"> В.А. Перспективы использования клеточно-тканевых технологий при нарушении </w:t>
      </w:r>
      <w:proofErr w:type="spellStart"/>
      <w:r w:rsidRPr="005B7E5A">
        <w:rPr>
          <w:rFonts w:ascii="Times New Roman" w:hAnsi="Times New Roman"/>
          <w:i/>
          <w:sz w:val="20"/>
          <w:szCs w:val="20"/>
          <w:lang w:val="ru-RU"/>
        </w:rPr>
        <w:t>репаративной</w:t>
      </w:r>
      <w:proofErr w:type="spellEnd"/>
      <w:r w:rsidRPr="005B7E5A">
        <w:rPr>
          <w:rFonts w:ascii="Times New Roman" w:hAnsi="Times New Roman"/>
          <w:i/>
          <w:sz w:val="20"/>
          <w:szCs w:val="20"/>
          <w:lang w:val="ru-RU"/>
        </w:rPr>
        <w:t xml:space="preserve"> регенерации костной ткани //Интегративная Медицина в челюстно-лицевой  хирургии и стоматологии. Минск, Беларусь, </w:t>
      </w:r>
      <w:r>
        <w:rPr>
          <w:rFonts w:ascii="Times New Roman" w:hAnsi="Times New Roman"/>
          <w:i/>
          <w:sz w:val="20"/>
          <w:szCs w:val="20"/>
          <w:lang w:val="ru-RU"/>
        </w:rPr>
        <w:t>10.04.</w:t>
      </w:r>
      <w:r w:rsidRPr="005B7E5A">
        <w:rPr>
          <w:rFonts w:ascii="Times New Roman" w:hAnsi="Times New Roman"/>
          <w:i/>
          <w:sz w:val="20"/>
          <w:szCs w:val="20"/>
          <w:lang w:val="ru-RU"/>
        </w:rPr>
        <w:t>2014</w:t>
      </w:r>
    </w:p>
    <w:p w:rsidR="007B6417" w:rsidRPr="007B6417" w:rsidRDefault="00982565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>Співпраця із закордонними науковими установами (вказати назву установи, країну, форму співпраці)</w:t>
      </w:r>
    </w:p>
    <w:p w:rsidR="00982565" w:rsidRDefault="007B6417" w:rsidP="00F72AAE">
      <w:pPr>
        <w:pStyle w:val="a4"/>
        <w:ind w:left="0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1.</w:t>
      </w:r>
      <w:r w:rsidR="007F3E4C" w:rsidRPr="007B6417">
        <w:rPr>
          <w:rFonts w:ascii="Times New Roman" w:eastAsia="Times New Roman" w:hAnsi="Times New Roman"/>
          <w:i/>
          <w:sz w:val="20"/>
          <w:szCs w:val="20"/>
          <w:lang w:eastAsia="ru-RU"/>
        </w:rPr>
        <w:t>К</w:t>
      </w:r>
      <w:r w:rsidR="007F3E4C" w:rsidRPr="007B6417">
        <w:rPr>
          <w:rFonts w:ascii="Times New Roman" w:hAnsi="Times New Roman"/>
          <w:i/>
          <w:color w:val="000000"/>
          <w:sz w:val="20"/>
          <w:szCs w:val="20"/>
        </w:rPr>
        <w:t xml:space="preserve">афедра хірургічної стоматології та щелепно-лицевої хірургії Вітебського Державного медичного університету (Білорусь) – обмін методичними та науковими матеріалами, </w:t>
      </w:r>
      <w:r w:rsidRPr="007B6417">
        <w:rPr>
          <w:rFonts w:ascii="Times New Roman" w:hAnsi="Times New Roman"/>
          <w:i/>
          <w:color w:val="000000"/>
          <w:sz w:val="20"/>
          <w:szCs w:val="20"/>
        </w:rPr>
        <w:t xml:space="preserve">співробітниками кафедри прочитано лекції студентам цього університету </w:t>
      </w:r>
    </w:p>
    <w:p w:rsidR="007B6417" w:rsidRPr="00BD333B" w:rsidRDefault="007B6417" w:rsidP="00F72AAE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2. </w:t>
      </w:r>
      <w:r w:rsidR="00BD333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Лабораторія біології порожнини рота </w:t>
      </w:r>
      <w:proofErr w:type="spellStart"/>
      <w:r w:rsidR="00BD333B">
        <w:rPr>
          <w:rFonts w:ascii="Times New Roman" w:eastAsia="Times New Roman" w:hAnsi="Times New Roman"/>
          <w:i/>
          <w:sz w:val="20"/>
          <w:szCs w:val="20"/>
          <w:lang w:eastAsia="ru-RU"/>
        </w:rPr>
        <w:t>Каролінського</w:t>
      </w:r>
      <w:proofErr w:type="spellEnd"/>
      <w:r w:rsidR="00BD333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університету, Стокгольм Швеція. Захист дисертації </w:t>
      </w:r>
      <w:r w:rsidR="00BD333B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PhD</w:t>
      </w:r>
      <w:r w:rsidR="00BD333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аспірантом Туром Г.Г. (2012) в рамках спільного наукового проекту.  </w:t>
      </w:r>
    </w:p>
    <w:p w:rsidR="00982565" w:rsidRDefault="00982565" w:rsidP="00F72AAE">
      <w:pPr>
        <w:pStyle w:val="a4"/>
        <w:numPr>
          <w:ilvl w:val="0"/>
          <w:numId w:val="2"/>
        </w:numPr>
        <w:ind w:left="0"/>
        <w:rPr>
          <w:rFonts w:ascii="Times New Roman" w:hAnsi="Times New Roman"/>
        </w:rPr>
      </w:pPr>
      <w:r w:rsidRPr="007B35D2">
        <w:rPr>
          <w:rFonts w:ascii="Times New Roman" w:hAnsi="Times New Roman"/>
          <w:color w:val="000000"/>
        </w:rPr>
        <w:t xml:space="preserve">Кількість статей, цитованих в базі даних </w:t>
      </w:r>
      <w:proofErr w:type="spellStart"/>
      <w:r w:rsidRPr="007B35D2">
        <w:rPr>
          <w:rFonts w:ascii="Times New Roman" w:hAnsi="Times New Roman"/>
          <w:color w:val="000000"/>
        </w:rPr>
        <w:t>Scopus</w:t>
      </w:r>
      <w:proofErr w:type="spellEnd"/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301"/>
        <w:gridCol w:w="2177"/>
        <w:gridCol w:w="1976"/>
      </w:tblGrid>
      <w:tr w:rsidR="00982565" w:rsidRPr="000810C0" w:rsidTr="000810C0">
        <w:tc>
          <w:tcPr>
            <w:tcW w:w="2397" w:type="dxa"/>
          </w:tcPr>
          <w:p w:rsidR="00982565" w:rsidRPr="000810C0" w:rsidRDefault="00982565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Прізвище співробітника</w:t>
            </w:r>
          </w:p>
        </w:tc>
        <w:tc>
          <w:tcPr>
            <w:tcW w:w="2301" w:type="dxa"/>
          </w:tcPr>
          <w:p w:rsidR="00982565" w:rsidRPr="000810C0" w:rsidRDefault="00982565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Кількість публікацій (</w:t>
            </w:r>
            <w:proofErr w:type="spellStart"/>
            <w:r w:rsidRPr="000810C0">
              <w:rPr>
                <w:rFonts w:ascii="Times New Roman" w:hAnsi="Times New Roman"/>
                <w:b/>
              </w:rPr>
              <w:t>Documents</w:t>
            </w:r>
            <w:proofErr w:type="spellEnd"/>
            <w:r w:rsidRPr="000810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77" w:type="dxa"/>
          </w:tcPr>
          <w:p w:rsidR="00982565" w:rsidRPr="000810C0" w:rsidRDefault="00982565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Кількість цитувань (</w:t>
            </w:r>
            <w:proofErr w:type="spellStart"/>
            <w:r w:rsidRPr="000810C0">
              <w:rPr>
                <w:rFonts w:ascii="Times New Roman" w:hAnsi="Times New Roman"/>
                <w:b/>
              </w:rPr>
              <w:t>Citations</w:t>
            </w:r>
            <w:proofErr w:type="spellEnd"/>
            <w:r w:rsidRPr="000810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76" w:type="dxa"/>
          </w:tcPr>
          <w:p w:rsidR="00982565" w:rsidRPr="000810C0" w:rsidRDefault="00982565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Індекс Гірша (h-</w:t>
            </w:r>
            <w:proofErr w:type="spellStart"/>
            <w:r w:rsidRPr="000810C0">
              <w:rPr>
                <w:rFonts w:ascii="Times New Roman" w:hAnsi="Times New Roman"/>
                <w:b/>
              </w:rPr>
              <w:t>index</w:t>
            </w:r>
            <w:proofErr w:type="spellEnd"/>
            <w:r w:rsidRPr="000810C0">
              <w:rPr>
                <w:rFonts w:ascii="Times New Roman" w:hAnsi="Times New Roman"/>
                <w:b/>
              </w:rPr>
              <w:t>)</w:t>
            </w:r>
          </w:p>
        </w:tc>
      </w:tr>
      <w:tr w:rsidR="007F3E4C" w:rsidRPr="000810C0" w:rsidTr="000810C0">
        <w:tc>
          <w:tcPr>
            <w:tcW w:w="2397" w:type="dxa"/>
          </w:tcPr>
          <w:p w:rsidR="007F3E4C" w:rsidRPr="000810C0" w:rsidRDefault="007F3E4C" w:rsidP="000810C0">
            <w:pPr>
              <w:pStyle w:val="a4"/>
              <w:ind w:left="0"/>
            </w:pPr>
            <w:proofErr w:type="spellStart"/>
            <w:r w:rsidRPr="000810C0">
              <w:t>Маланчук</w:t>
            </w:r>
            <w:proofErr w:type="spellEnd"/>
            <w:r w:rsidRPr="000810C0">
              <w:t xml:space="preserve"> В.О.</w:t>
            </w:r>
          </w:p>
        </w:tc>
        <w:tc>
          <w:tcPr>
            <w:tcW w:w="2301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15</w:t>
            </w:r>
          </w:p>
        </w:tc>
        <w:tc>
          <w:tcPr>
            <w:tcW w:w="2177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22</w:t>
            </w:r>
          </w:p>
        </w:tc>
        <w:tc>
          <w:tcPr>
            <w:tcW w:w="1976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1</w:t>
            </w:r>
          </w:p>
        </w:tc>
      </w:tr>
      <w:tr w:rsidR="007F3E4C" w:rsidRPr="000810C0" w:rsidTr="000810C0">
        <w:tc>
          <w:tcPr>
            <w:tcW w:w="2397" w:type="dxa"/>
          </w:tcPr>
          <w:p w:rsidR="007F3E4C" w:rsidRPr="000810C0" w:rsidRDefault="007F3E4C" w:rsidP="000810C0">
            <w:pPr>
              <w:pStyle w:val="a4"/>
              <w:ind w:left="0"/>
            </w:pPr>
            <w:proofErr w:type="spellStart"/>
            <w:r w:rsidRPr="000810C0">
              <w:t>Копчак</w:t>
            </w:r>
            <w:proofErr w:type="spellEnd"/>
            <w:r w:rsidRPr="000810C0">
              <w:t xml:space="preserve"> А.В.</w:t>
            </w:r>
          </w:p>
        </w:tc>
        <w:tc>
          <w:tcPr>
            <w:tcW w:w="2301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10</w:t>
            </w:r>
          </w:p>
        </w:tc>
        <w:tc>
          <w:tcPr>
            <w:tcW w:w="2177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22</w:t>
            </w:r>
          </w:p>
        </w:tc>
        <w:tc>
          <w:tcPr>
            <w:tcW w:w="1976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1</w:t>
            </w:r>
          </w:p>
        </w:tc>
      </w:tr>
      <w:tr w:rsidR="007F3E4C" w:rsidRPr="000810C0" w:rsidTr="000810C0">
        <w:tc>
          <w:tcPr>
            <w:tcW w:w="2397" w:type="dxa"/>
          </w:tcPr>
          <w:p w:rsidR="007F3E4C" w:rsidRPr="000810C0" w:rsidRDefault="007F3E4C" w:rsidP="000810C0">
            <w:pPr>
              <w:pStyle w:val="a4"/>
              <w:ind w:left="0"/>
            </w:pPr>
            <w:proofErr w:type="spellStart"/>
            <w:r w:rsidRPr="000810C0">
              <w:t>Возний</w:t>
            </w:r>
            <w:proofErr w:type="spellEnd"/>
            <w:r w:rsidRPr="000810C0">
              <w:t xml:space="preserve"> Ф.Ф.</w:t>
            </w:r>
          </w:p>
        </w:tc>
        <w:tc>
          <w:tcPr>
            <w:tcW w:w="2301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3</w:t>
            </w:r>
          </w:p>
        </w:tc>
        <w:tc>
          <w:tcPr>
            <w:tcW w:w="2177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  <w:tc>
          <w:tcPr>
            <w:tcW w:w="1976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</w:tr>
      <w:tr w:rsidR="007F3E4C" w:rsidRPr="000810C0" w:rsidTr="000810C0">
        <w:tc>
          <w:tcPr>
            <w:tcW w:w="2397" w:type="dxa"/>
          </w:tcPr>
          <w:p w:rsidR="007F3E4C" w:rsidRPr="000810C0" w:rsidRDefault="007F3E4C" w:rsidP="000810C0">
            <w:pPr>
              <w:pStyle w:val="a4"/>
              <w:ind w:left="0"/>
            </w:pPr>
            <w:proofErr w:type="spellStart"/>
            <w:r w:rsidRPr="000810C0">
              <w:t>Передков</w:t>
            </w:r>
            <w:proofErr w:type="spellEnd"/>
            <w:r w:rsidRPr="000810C0">
              <w:t xml:space="preserve"> К.Я.</w:t>
            </w:r>
          </w:p>
        </w:tc>
        <w:tc>
          <w:tcPr>
            <w:tcW w:w="2301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3</w:t>
            </w:r>
          </w:p>
        </w:tc>
        <w:tc>
          <w:tcPr>
            <w:tcW w:w="2177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  <w:tc>
          <w:tcPr>
            <w:tcW w:w="1976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</w:tr>
      <w:tr w:rsidR="007F3E4C" w:rsidRPr="000810C0" w:rsidTr="000810C0">
        <w:tc>
          <w:tcPr>
            <w:tcW w:w="2397" w:type="dxa"/>
          </w:tcPr>
          <w:p w:rsidR="007F3E4C" w:rsidRPr="000810C0" w:rsidRDefault="007F3E4C" w:rsidP="000810C0">
            <w:pPr>
              <w:pStyle w:val="a4"/>
              <w:ind w:left="0"/>
            </w:pPr>
            <w:proofErr w:type="spellStart"/>
            <w:r w:rsidRPr="000810C0">
              <w:t>Чумаченко</w:t>
            </w:r>
            <w:proofErr w:type="spellEnd"/>
            <w:r w:rsidRPr="000810C0">
              <w:t xml:space="preserve"> О.В.</w:t>
            </w:r>
          </w:p>
        </w:tc>
        <w:tc>
          <w:tcPr>
            <w:tcW w:w="2301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1</w:t>
            </w:r>
          </w:p>
        </w:tc>
        <w:tc>
          <w:tcPr>
            <w:tcW w:w="2177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  <w:tc>
          <w:tcPr>
            <w:tcW w:w="1976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</w:tr>
      <w:tr w:rsidR="007F3E4C" w:rsidRPr="000810C0" w:rsidTr="000810C0">
        <w:tc>
          <w:tcPr>
            <w:tcW w:w="2397" w:type="dxa"/>
          </w:tcPr>
          <w:p w:rsidR="007F3E4C" w:rsidRPr="000810C0" w:rsidRDefault="007F3E4C" w:rsidP="000810C0">
            <w:pPr>
              <w:pStyle w:val="a4"/>
              <w:ind w:left="0"/>
            </w:pPr>
            <w:proofErr w:type="spellStart"/>
            <w:r w:rsidRPr="000810C0">
              <w:t>Кульбашна</w:t>
            </w:r>
            <w:proofErr w:type="spellEnd"/>
            <w:r w:rsidRPr="000810C0">
              <w:t xml:space="preserve"> Я.А.</w:t>
            </w:r>
          </w:p>
        </w:tc>
        <w:tc>
          <w:tcPr>
            <w:tcW w:w="2301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1</w:t>
            </w:r>
          </w:p>
        </w:tc>
        <w:tc>
          <w:tcPr>
            <w:tcW w:w="2177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  <w:tc>
          <w:tcPr>
            <w:tcW w:w="1976" w:type="dxa"/>
          </w:tcPr>
          <w:p w:rsidR="007F3E4C" w:rsidRPr="000810C0" w:rsidRDefault="007F3E4C" w:rsidP="000810C0">
            <w:pPr>
              <w:pStyle w:val="a4"/>
              <w:ind w:left="0"/>
            </w:pPr>
            <w:r w:rsidRPr="000810C0">
              <w:t>0</w:t>
            </w:r>
          </w:p>
        </w:tc>
      </w:tr>
    </w:tbl>
    <w:p w:rsidR="00982565" w:rsidRDefault="00982565" w:rsidP="00F72AAE">
      <w:pPr>
        <w:pStyle w:val="a4"/>
        <w:ind w:left="0"/>
        <w:rPr>
          <w:rFonts w:ascii="Times New Roman" w:hAnsi="Times New Roman"/>
        </w:rPr>
      </w:pPr>
    </w:p>
    <w:p w:rsidR="00982565" w:rsidRDefault="00982565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14697C" w:rsidRDefault="0014697C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F72AAE" w:rsidRDefault="00F72AAE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14697C" w:rsidRPr="0014697C" w:rsidRDefault="0014697C" w:rsidP="00F72AAE">
      <w:pPr>
        <w:pStyle w:val="a4"/>
        <w:ind w:left="0"/>
        <w:rPr>
          <w:rFonts w:ascii="Times New Roman" w:hAnsi="Times New Roman"/>
          <w:lang w:val="ru-RU"/>
        </w:rPr>
      </w:pPr>
    </w:p>
    <w:p w:rsidR="00982565" w:rsidRPr="00374D61" w:rsidRDefault="00982565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lastRenderedPageBreak/>
        <w:t>Членство в міжнародних фахових Асоціаціях / представництво в керівних органах міжнародних фаховихАсоціацій</w:t>
      </w:r>
    </w:p>
    <w:p w:rsidR="00AC1A5A" w:rsidRPr="00F72AAE" w:rsidRDefault="00F72AAE" w:rsidP="00F72AAE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 w:rsidRPr="00F72AAE">
        <w:rPr>
          <w:rFonts w:ascii="Times New Roman" w:hAnsi="Times New Roman"/>
          <w:i/>
          <w:sz w:val="20"/>
          <w:szCs w:val="20"/>
        </w:rPr>
        <w:t xml:space="preserve">1.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  <w:lang w:val="en-US"/>
        </w:rPr>
        <w:t>EuropeanAssociationofCranio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>-</w:t>
      </w:r>
      <w:r w:rsidR="00374D61" w:rsidRPr="00F72AAE">
        <w:rPr>
          <w:rFonts w:ascii="Times New Roman" w:hAnsi="Times New Roman"/>
          <w:i/>
          <w:sz w:val="20"/>
          <w:szCs w:val="20"/>
          <w:lang w:val="en-US"/>
        </w:rPr>
        <w:t>Maxillo</w:t>
      </w:r>
      <w:r w:rsidR="00374D61" w:rsidRPr="00F72AAE">
        <w:rPr>
          <w:rFonts w:ascii="Times New Roman" w:hAnsi="Times New Roman"/>
          <w:i/>
          <w:sz w:val="20"/>
          <w:szCs w:val="20"/>
        </w:rPr>
        <w:t>-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  <w:lang w:val="en-US"/>
        </w:rPr>
        <w:t>FacialSurgery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</w:rPr>
        <w:t>Маланчук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 xml:space="preserve"> В.О. (представник України в Раді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</w:rPr>
        <w:t>Ассоціації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</w:rPr>
        <w:t>Воловар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 xml:space="preserve"> О.С.,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</w:rPr>
        <w:t>Копчак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 xml:space="preserve"> А.В.,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</w:rPr>
        <w:t>Логвіненко</w:t>
      </w:r>
      <w:proofErr w:type="spellEnd"/>
      <w:r w:rsidR="00374D61" w:rsidRPr="00F72AAE">
        <w:rPr>
          <w:rFonts w:ascii="Times New Roman" w:hAnsi="Times New Roman"/>
          <w:i/>
          <w:sz w:val="20"/>
          <w:szCs w:val="20"/>
        </w:rPr>
        <w:t xml:space="preserve"> І.П., Чепурний Ю.В., </w:t>
      </w:r>
      <w:proofErr w:type="spellStart"/>
      <w:r w:rsidR="00374D61" w:rsidRPr="00F72AAE">
        <w:rPr>
          <w:rFonts w:ascii="Times New Roman" w:hAnsi="Times New Roman"/>
          <w:i/>
          <w:sz w:val="20"/>
          <w:szCs w:val="20"/>
        </w:rPr>
        <w:t>Тимощенко</w:t>
      </w:r>
      <w:proofErr w:type="spellEnd"/>
      <w:r w:rsidR="00AC1A5A" w:rsidRPr="00F72AAE">
        <w:rPr>
          <w:rFonts w:ascii="Times New Roman" w:hAnsi="Times New Roman"/>
          <w:i/>
          <w:sz w:val="20"/>
          <w:szCs w:val="20"/>
        </w:rPr>
        <w:t xml:space="preserve"> Н.М.</w:t>
      </w:r>
    </w:p>
    <w:p w:rsidR="00FD41E5" w:rsidRPr="00F72AAE" w:rsidRDefault="00F72AAE" w:rsidP="00F72AAE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 w:rsidRPr="00F72AAE">
        <w:rPr>
          <w:rFonts w:ascii="Times New Roman" w:hAnsi="Times New Roman"/>
          <w:i/>
          <w:sz w:val="20"/>
          <w:szCs w:val="20"/>
          <w:lang w:val="en-US"/>
        </w:rPr>
        <w:t xml:space="preserve">2. </w:t>
      </w:r>
      <w:r w:rsidR="00FD41E5" w:rsidRPr="00F72AAE">
        <w:rPr>
          <w:rFonts w:ascii="Times New Roman" w:hAnsi="Times New Roman"/>
          <w:i/>
          <w:sz w:val="20"/>
          <w:szCs w:val="20"/>
          <w:lang w:val="en-US"/>
        </w:rPr>
        <w:t>International Association of Oral and Maxillo-facial Surgery</w:t>
      </w:r>
      <w:proofErr w:type="gramStart"/>
      <w:r w:rsidRPr="00F72AAE">
        <w:rPr>
          <w:rFonts w:ascii="Times New Roman" w:hAnsi="Times New Roman"/>
          <w:i/>
          <w:sz w:val="20"/>
          <w:szCs w:val="20"/>
          <w:lang w:val="en-US"/>
        </w:rPr>
        <w:t>:</w:t>
      </w:r>
      <w:proofErr w:type="spellStart"/>
      <w:r w:rsidR="00FD41E5" w:rsidRPr="00F72AAE">
        <w:rPr>
          <w:rFonts w:ascii="Times New Roman" w:hAnsi="Times New Roman"/>
          <w:i/>
          <w:sz w:val="20"/>
          <w:szCs w:val="20"/>
        </w:rPr>
        <w:t>Маланчук</w:t>
      </w:r>
      <w:proofErr w:type="spellEnd"/>
      <w:proofErr w:type="gramEnd"/>
      <w:r w:rsidR="00FD41E5" w:rsidRPr="00F72AAE">
        <w:rPr>
          <w:rFonts w:ascii="Times New Roman" w:hAnsi="Times New Roman"/>
          <w:i/>
          <w:sz w:val="20"/>
          <w:szCs w:val="20"/>
        </w:rPr>
        <w:t xml:space="preserve"> В.О.</w:t>
      </w:r>
    </w:p>
    <w:p w:rsidR="00FD41E5" w:rsidRPr="00F72AAE" w:rsidRDefault="00F72AAE" w:rsidP="00F72AAE">
      <w:pPr>
        <w:pStyle w:val="a4"/>
        <w:ind w:left="0"/>
        <w:rPr>
          <w:rFonts w:ascii="Times New Roman" w:hAnsi="Times New Roman"/>
          <w:i/>
          <w:sz w:val="20"/>
          <w:szCs w:val="20"/>
        </w:rPr>
      </w:pPr>
      <w:r w:rsidRPr="00F72AAE">
        <w:rPr>
          <w:rFonts w:ascii="Times New Roman" w:hAnsi="Times New Roman"/>
          <w:i/>
          <w:sz w:val="20"/>
          <w:szCs w:val="20"/>
        </w:rPr>
        <w:t xml:space="preserve">3. </w:t>
      </w:r>
      <w:r w:rsidRPr="00F72AAE">
        <w:rPr>
          <w:rFonts w:ascii="Times New Roman" w:hAnsi="Times New Roman"/>
          <w:i/>
          <w:sz w:val="20"/>
          <w:szCs w:val="20"/>
          <w:lang w:val="en-US"/>
        </w:rPr>
        <w:t>AO</w:t>
      </w:r>
      <w:r w:rsidRPr="00F72AAE">
        <w:rPr>
          <w:rFonts w:ascii="Times New Roman" w:hAnsi="Times New Roman"/>
          <w:i/>
          <w:sz w:val="20"/>
          <w:szCs w:val="20"/>
        </w:rPr>
        <w:t>/</w:t>
      </w:r>
      <w:r w:rsidRPr="00F72AAE">
        <w:rPr>
          <w:rFonts w:ascii="Times New Roman" w:hAnsi="Times New Roman"/>
          <w:i/>
          <w:sz w:val="20"/>
          <w:szCs w:val="20"/>
          <w:lang w:val="en-US"/>
        </w:rPr>
        <w:t>ASIF</w:t>
      </w:r>
      <w:r w:rsidRPr="00F72AAE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F72AAE">
        <w:rPr>
          <w:rFonts w:ascii="Times New Roman" w:hAnsi="Times New Roman"/>
          <w:i/>
          <w:sz w:val="20"/>
          <w:szCs w:val="20"/>
        </w:rPr>
        <w:t>Копчак</w:t>
      </w:r>
      <w:proofErr w:type="spellEnd"/>
      <w:r w:rsidRPr="00F72AAE">
        <w:rPr>
          <w:rFonts w:ascii="Times New Roman" w:hAnsi="Times New Roman"/>
          <w:i/>
          <w:sz w:val="20"/>
          <w:szCs w:val="20"/>
        </w:rPr>
        <w:t xml:space="preserve"> А.В. </w:t>
      </w:r>
    </w:p>
    <w:p w:rsidR="00982565" w:rsidRPr="00FB663E" w:rsidRDefault="00F72AAE" w:rsidP="00F72AAE">
      <w:pPr>
        <w:pStyle w:val="a4"/>
        <w:ind w:left="0"/>
        <w:rPr>
          <w:rFonts w:ascii="Times New Roman" w:hAnsi="Times New Roman"/>
          <w:i/>
          <w:sz w:val="20"/>
          <w:szCs w:val="20"/>
          <w:lang w:val="en-US"/>
        </w:rPr>
      </w:pPr>
      <w:r w:rsidRPr="00F72AAE">
        <w:rPr>
          <w:rFonts w:ascii="Times New Roman" w:hAnsi="Times New Roman"/>
          <w:i/>
          <w:sz w:val="20"/>
          <w:szCs w:val="20"/>
          <w:lang w:val="en-US"/>
        </w:rPr>
        <w:t xml:space="preserve">4. </w:t>
      </w:r>
      <w:proofErr w:type="spellStart"/>
      <w:r w:rsidRPr="00F72AAE">
        <w:rPr>
          <w:rFonts w:ascii="Times New Roman" w:hAnsi="Times New Roman"/>
          <w:i/>
          <w:sz w:val="20"/>
          <w:szCs w:val="20"/>
          <w:lang w:val="en-US"/>
        </w:rPr>
        <w:t>DeutschenGesellschaftfüroraleImplantologie</w:t>
      </w:r>
      <w:proofErr w:type="spellEnd"/>
      <w:r w:rsidRPr="00F72AAE">
        <w:rPr>
          <w:rFonts w:ascii="Times New Roman" w:hAnsi="Times New Roman"/>
          <w:i/>
          <w:sz w:val="20"/>
          <w:szCs w:val="20"/>
          <w:lang w:val="en-US"/>
        </w:rPr>
        <w:t xml:space="preserve">: </w:t>
      </w:r>
      <w:proofErr w:type="spellStart"/>
      <w:r w:rsidRPr="00F72AAE">
        <w:rPr>
          <w:rFonts w:ascii="Times New Roman" w:hAnsi="Times New Roman"/>
          <w:i/>
          <w:sz w:val="20"/>
          <w:szCs w:val="20"/>
          <w:lang w:val="ru-RU"/>
        </w:rPr>
        <w:t>МаланчукВ</w:t>
      </w:r>
      <w:proofErr w:type="spellEnd"/>
      <w:r w:rsidRPr="00F72AAE">
        <w:rPr>
          <w:rFonts w:ascii="Times New Roman" w:hAnsi="Times New Roman"/>
          <w:i/>
          <w:sz w:val="20"/>
          <w:szCs w:val="20"/>
          <w:lang w:val="en-US"/>
        </w:rPr>
        <w:t>.</w:t>
      </w:r>
      <w:r w:rsidRPr="00F72AAE">
        <w:rPr>
          <w:rFonts w:ascii="Times New Roman" w:hAnsi="Times New Roman"/>
          <w:i/>
          <w:sz w:val="20"/>
          <w:szCs w:val="20"/>
          <w:lang w:val="ru-RU"/>
        </w:rPr>
        <w:t>О</w:t>
      </w:r>
      <w:r w:rsidRPr="00F72AAE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982565" w:rsidRPr="007B35D2" w:rsidRDefault="00982565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Членство в ред. колегіях зарубіжних журналів</w:t>
      </w:r>
      <w:r w:rsidR="007F3E4C">
        <w:rPr>
          <w:rFonts w:ascii="Times New Roman" w:hAnsi="Times New Roman"/>
        </w:rPr>
        <w:t xml:space="preserve">  -</w:t>
      </w:r>
    </w:p>
    <w:p w:rsidR="00982565" w:rsidRPr="007B35D2" w:rsidRDefault="00982565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Отримання міжнародних нагород, премій, грантів</w:t>
      </w:r>
      <w:r w:rsidR="007F3E4C">
        <w:rPr>
          <w:rFonts w:ascii="Times New Roman" w:hAnsi="Times New Roman"/>
        </w:rPr>
        <w:t xml:space="preserve"> -</w:t>
      </w:r>
    </w:p>
    <w:p w:rsidR="00982565" w:rsidRPr="00374D61" w:rsidRDefault="00982565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>Стажування співробітників кафедри за кордоном</w:t>
      </w:r>
      <w:r>
        <w:rPr>
          <w:rFonts w:ascii="Times New Roman" w:hAnsi="Times New Roman"/>
        </w:rPr>
        <w:t>________________________________________</w:t>
      </w:r>
    </w:p>
    <w:p w:rsidR="00374D61" w:rsidRDefault="00374D61" w:rsidP="00F72AAE">
      <w:pPr>
        <w:pStyle w:val="a4"/>
        <w:ind w:left="0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111"/>
        <w:gridCol w:w="1559"/>
        <w:gridCol w:w="1843"/>
      </w:tblGrid>
      <w:tr w:rsidR="00374D61" w:rsidRPr="000810C0" w:rsidTr="000810C0">
        <w:tc>
          <w:tcPr>
            <w:tcW w:w="1809" w:type="dxa"/>
          </w:tcPr>
          <w:p w:rsidR="00374D61" w:rsidRPr="000810C0" w:rsidRDefault="00374D61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Прізвище співробітника</w:t>
            </w:r>
          </w:p>
        </w:tc>
        <w:tc>
          <w:tcPr>
            <w:tcW w:w="4111" w:type="dxa"/>
          </w:tcPr>
          <w:p w:rsidR="00374D61" w:rsidRPr="000810C0" w:rsidRDefault="00374D61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Назва установи</w:t>
            </w:r>
          </w:p>
        </w:tc>
        <w:tc>
          <w:tcPr>
            <w:tcW w:w="1559" w:type="dxa"/>
          </w:tcPr>
          <w:p w:rsidR="00374D61" w:rsidRPr="000810C0" w:rsidRDefault="00374D61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Місто, Країна</w:t>
            </w:r>
          </w:p>
        </w:tc>
        <w:tc>
          <w:tcPr>
            <w:tcW w:w="1843" w:type="dxa"/>
          </w:tcPr>
          <w:p w:rsidR="00374D61" w:rsidRPr="000810C0" w:rsidRDefault="00374D61" w:rsidP="000810C0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0810C0">
              <w:rPr>
                <w:rFonts w:ascii="Times New Roman" w:hAnsi="Times New Roman"/>
                <w:b/>
              </w:rPr>
              <w:t>Дати стажування</w:t>
            </w:r>
          </w:p>
        </w:tc>
      </w:tr>
      <w:tr w:rsidR="00374D61" w:rsidRPr="000810C0" w:rsidTr="000810C0">
        <w:tc>
          <w:tcPr>
            <w:tcW w:w="1809" w:type="dxa"/>
          </w:tcPr>
          <w:p w:rsidR="00374D61" w:rsidRPr="000810C0" w:rsidRDefault="00374D61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Маланчук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 В.О.</w:t>
            </w:r>
          </w:p>
        </w:tc>
        <w:tc>
          <w:tcPr>
            <w:tcW w:w="4111" w:type="dxa"/>
          </w:tcPr>
          <w:p w:rsidR="00374D61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Клініка щелепно-лицевої хірургії університету м. </w:t>
            </w: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Інсбрук</w:t>
            </w:r>
            <w:proofErr w:type="spellEnd"/>
          </w:p>
        </w:tc>
        <w:tc>
          <w:tcPr>
            <w:tcW w:w="1559" w:type="dxa"/>
          </w:tcPr>
          <w:p w:rsidR="00374D61" w:rsidRPr="000810C0" w:rsidRDefault="00374D61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Інсбрук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, Австрія </w:t>
            </w:r>
          </w:p>
        </w:tc>
        <w:tc>
          <w:tcPr>
            <w:tcW w:w="1843" w:type="dxa"/>
          </w:tcPr>
          <w:p w:rsidR="00374D61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20-23.03.2013</w:t>
            </w:r>
          </w:p>
        </w:tc>
      </w:tr>
      <w:tr w:rsidR="002240D6" w:rsidRPr="000810C0" w:rsidTr="000810C0">
        <w:tc>
          <w:tcPr>
            <w:tcW w:w="1809" w:type="dxa"/>
          </w:tcPr>
          <w:p w:rsidR="002240D6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Копчак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4111" w:type="dxa"/>
          </w:tcPr>
          <w:p w:rsidR="002240D6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Клініка щелепно-лицевої хірургії університету м. </w:t>
            </w: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Інсбрук</w:t>
            </w:r>
            <w:proofErr w:type="spellEnd"/>
          </w:p>
        </w:tc>
        <w:tc>
          <w:tcPr>
            <w:tcW w:w="1559" w:type="dxa"/>
          </w:tcPr>
          <w:p w:rsidR="002240D6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Інсбрук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, Австрія </w:t>
            </w:r>
          </w:p>
        </w:tc>
        <w:tc>
          <w:tcPr>
            <w:tcW w:w="1843" w:type="dxa"/>
          </w:tcPr>
          <w:p w:rsidR="002240D6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20-23.03.2013</w:t>
            </w:r>
          </w:p>
        </w:tc>
      </w:tr>
      <w:tr w:rsidR="002240D6" w:rsidRPr="000810C0" w:rsidTr="000810C0">
        <w:tc>
          <w:tcPr>
            <w:tcW w:w="1809" w:type="dxa"/>
          </w:tcPr>
          <w:p w:rsidR="002240D6" w:rsidRPr="000810C0" w:rsidRDefault="002240D6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Воловар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 О.С.</w:t>
            </w:r>
          </w:p>
        </w:tc>
        <w:tc>
          <w:tcPr>
            <w:tcW w:w="4111" w:type="dxa"/>
          </w:tcPr>
          <w:p w:rsidR="002240D6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Університетський медичний центр м. </w:t>
            </w: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Гронінген</w:t>
            </w:r>
            <w:proofErr w:type="spellEnd"/>
          </w:p>
        </w:tc>
        <w:tc>
          <w:tcPr>
            <w:tcW w:w="1559" w:type="dxa"/>
          </w:tcPr>
          <w:p w:rsidR="002240D6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Гронінген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, Нідерланди</w:t>
            </w:r>
          </w:p>
        </w:tc>
        <w:tc>
          <w:tcPr>
            <w:tcW w:w="1843" w:type="dxa"/>
          </w:tcPr>
          <w:p w:rsidR="002240D6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4-5.10.2012</w:t>
            </w:r>
          </w:p>
        </w:tc>
      </w:tr>
      <w:tr w:rsidR="008B1E1E" w:rsidRPr="000810C0" w:rsidTr="000810C0">
        <w:tc>
          <w:tcPr>
            <w:tcW w:w="1809" w:type="dxa"/>
          </w:tcPr>
          <w:p w:rsidR="008B1E1E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Копчак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4111" w:type="dxa"/>
          </w:tcPr>
          <w:p w:rsidR="008B1E1E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Університетський медичний центр м. </w:t>
            </w: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Гронінген</w:t>
            </w:r>
            <w:proofErr w:type="spellEnd"/>
          </w:p>
        </w:tc>
        <w:tc>
          <w:tcPr>
            <w:tcW w:w="1559" w:type="dxa"/>
          </w:tcPr>
          <w:p w:rsidR="008B1E1E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Гронінген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, Нідерланди</w:t>
            </w:r>
          </w:p>
        </w:tc>
        <w:tc>
          <w:tcPr>
            <w:tcW w:w="1843" w:type="dxa"/>
          </w:tcPr>
          <w:p w:rsidR="008B1E1E" w:rsidRPr="000810C0" w:rsidRDefault="008B1E1E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4-5.10.2012</w:t>
            </w:r>
          </w:p>
        </w:tc>
      </w:tr>
      <w:tr w:rsidR="008B1E1E" w:rsidRPr="000810C0" w:rsidTr="000810C0">
        <w:tc>
          <w:tcPr>
            <w:tcW w:w="1809" w:type="dxa"/>
          </w:tcPr>
          <w:p w:rsidR="008B1E1E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Воловар</w:t>
            </w:r>
            <w:proofErr w:type="spellEnd"/>
            <w:r w:rsidRPr="000810C0">
              <w:rPr>
                <w:rFonts w:ascii="Times New Roman" w:hAnsi="Times New Roman"/>
                <w:i/>
                <w:sz w:val="20"/>
                <w:szCs w:val="20"/>
              </w:rPr>
              <w:t xml:space="preserve"> О.С.</w:t>
            </w:r>
          </w:p>
        </w:tc>
        <w:tc>
          <w:tcPr>
            <w:tcW w:w="4111" w:type="dxa"/>
          </w:tcPr>
          <w:p w:rsidR="008B1E1E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Кафедра хірургічної стоматології, щелепно—лицевої та пластичної хірургії Боннського університету</w:t>
            </w:r>
          </w:p>
        </w:tc>
        <w:tc>
          <w:tcPr>
            <w:tcW w:w="1559" w:type="dxa"/>
          </w:tcPr>
          <w:p w:rsidR="008B1E1E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Бонн, Німеччина</w:t>
            </w:r>
          </w:p>
        </w:tc>
        <w:tc>
          <w:tcPr>
            <w:tcW w:w="1843" w:type="dxa"/>
          </w:tcPr>
          <w:p w:rsidR="008B1E1E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14-16.03.2012</w:t>
            </w:r>
          </w:p>
        </w:tc>
      </w:tr>
      <w:tr w:rsidR="0045006A" w:rsidRPr="000810C0" w:rsidTr="000810C0">
        <w:tc>
          <w:tcPr>
            <w:tcW w:w="1809" w:type="dxa"/>
          </w:tcPr>
          <w:p w:rsidR="0045006A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Крижанівська О.С.</w:t>
            </w:r>
          </w:p>
        </w:tc>
        <w:tc>
          <w:tcPr>
            <w:tcW w:w="4111" w:type="dxa"/>
          </w:tcPr>
          <w:p w:rsidR="0045006A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Кафедра хірургічної стоматології, щелепно—лицевої та пластичної хірургії Боннського університету</w:t>
            </w:r>
          </w:p>
        </w:tc>
        <w:tc>
          <w:tcPr>
            <w:tcW w:w="1559" w:type="dxa"/>
          </w:tcPr>
          <w:p w:rsidR="0045006A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Бонн, Німеччина</w:t>
            </w:r>
          </w:p>
        </w:tc>
        <w:tc>
          <w:tcPr>
            <w:tcW w:w="1843" w:type="dxa"/>
          </w:tcPr>
          <w:p w:rsidR="0045006A" w:rsidRPr="000810C0" w:rsidRDefault="0045006A" w:rsidP="000810C0">
            <w:pPr>
              <w:pStyle w:val="a4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810C0">
              <w:rPr>
                <w:rFonts w:ascii="Times New Roman" w:hAnsi="Times New Roman"/>
                <w:i/>
                <w:sz w:val="20"/>
                <w:szCs w:val="20"/>
              </w:rPr>
              <w:t>14-16.03.2012</w:t>
            </w:r>
          </w:p>
        </w:tc>
      </w:tr>
    </w:tbl>
    <w:p w:rsidR="00F72AAE" w:rsidRPr="00F72AAE" w:rsidRDefault="00374D61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374D61">
        <w:rPr>
          <w:rFonts w:ascii="Times New Roman" w:hAnsi="Times New Roman"/>
        </w:rPr>
        <w:t xml:space="preserve">Участь в міжнародних </w:t>
      </w:r>
      <w:proofErr w:type="spellStart"/>
      <w:r w:rsidRPr="00374D61">
        <w:rPr>
          <w:rFonts w:ascii="Times New Roman" w:hAnsi="Times New Roman"/>
        </w:rPr>
        <w:t>мультіцентрових</w:t>
      </w:r>
      <w:proofErr w:type="spellEnd"/>
      <w:r w:rsidRPr="00374D61">
        <w:rPr>
          <w:rFonts w:ascii="Times New Roman" w:hAnsi="Times New Roman"/>
        </w:rPr>
        <w:t xml:space="preserve"> дослідженнях </w:t>
      </w:r>
    </w:p>
    <w:p w:rsidR="00374D61" w:rsidRPr="00374D61" w:rsidRDefault="00374D61" w:rsidP="00090024">
      <w:pPr>
        <w:pStyle w:val="a4"/>
        <w:ind w:left="0"/>
        <w:jc w:val="left"/>
        <w:rPr>
          <w:rFonts w:ascii="Times New Roman" w:hAnsi="Times New Roman"/>
        </w:rPr>
      </w:pPr>
      <w:r w:rsidRPr="00374D61">
        <w:rPr>
          <w:rFonts w:ascii="Times New Roman" w:hAnsi="Times New Roman"/>
          <w:i/>
          <w:sz w:val="20"/>
          <w:szCs w:val="20"/>
          <w:lang w:val="en-US"/>
        </w:rPr>
        <w:t>EuropeanMaxillofacialTrauma</w:t>
      </w:r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r w:rsidRPr="00374D61">
        <w:rPr>
          <w:rFonts w:ascii="Times New Roman" w:hAnsi="Times New Roman"/>
          <w:i/>
          <w:sz w:val="20"/>
          <w:szCs w:val="20"/>
          <w:lang w:val="en-US"/>
        </w:rPr>
        <w:t>EURMAT</w:t>
      </w:r>
      <w:r w:rsidRPr="00374D61">
        <w:rPr>
          <w:rFonts w:ascii="Times New Roman" w:hAnsi="Times New Roman"/>
          <w:i/>
          <w:sz w:val="20"/>
          <w:szCs w:val="20"/>
        </w:rPr>
        <w:t xml:space="preserve">) </w:t>
      </w:r>
      <w:r w:rsidRPr="00374D61">
        <w:rPr>
          <w:rFonts w:ascii="Times New Roman" w:hAnsi="Times New Roman"/>
          <w:i/>
          <w:sz w:val="20"/>
          <w:szCs w:val="20"/>
          <w:lang w:val="en-US"/>
        </w:rPr>
        <w:t>multicenterstudy</w:t>
      </w:r>
      <w:r w:rsidRPr="00374D61">
        <w:rPr>
          <w:rFonts w:ascii="Times New Roman" w:hAnsi="Times New Roman"/>
          <w:i/>
          <w:sz w:val="20"/>
          <w:szCs w:val="20"/>
        </w:rPr>
        <w:t xml:space="preserve"> спільно з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DepartmentofOralandMaxillofacialSurgery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Pathologyatthe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VU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UniversityMedicalCenterandAcademicCentreforDentistryAmsterdam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Amsterdam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Netherlands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DepartmentofMaxillofacialSurgeryattheUniversityofTurin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Turin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Italy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DepartmentofMaxillofacialSurgeryattheUniversityHospitalDubrava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Zagreb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Croatia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Maxilofacialdepartmentatthe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UKC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Ljubljana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>,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Ljubljana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Slovenia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>), ClinicofMaxillofacialSurgeryoftheSchoolofDentistryattheUniversityofBelgrade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Belgrade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Serbia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DepartmentofOralandMaxillofacialSurgeryoftheRoyal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BC6D75" w:rsidRPr="00BC6D75">
        <w:rPr>
          <w:rFonts w:ascii="Times New Roman" w:hAnsi="Times New Roman"/>
          <w:i/>
          <w:sz w:val="20"/>
          <w:szCs w:val="20"/>
          <w:lang w:val="en-US"/>
        </w:rPr>
        <w:t xml:space="preserve">       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London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HospitalatBartsHealth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NHS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London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UK),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maxillo-facial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surgeryattheMedicalUniversity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Plovdiv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Bulgaria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DepartmentofMaxillofacialSurgeryattheOsloUniversityHospital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Oslo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Norway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Servicede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StomatologieetChirurgie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Maxillo-faciale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attheChudeNantes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Nantes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France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DepartmentofMaxillofacialSurgeryattheUniversityofBergen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Bergen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Norway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74D61">
        <w:rPr>
          <w:rFonts w:ascii="Times New Roman" w:hAnsi="Times New Roman"/>
          <w:i/>
          <w:sz w:val="20"/>
          <w:szCs w:val="20"/>
        </w:rPr>
        <w:t>of</w:t>
      </w:r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Oraland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Maxillo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facial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Surgeryat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NHS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Taysideand</w:t>
      </w:r>
      <w:proofErr w:type="spellEnd"/>
      <w:r w:rsidR="00090024" w:rsidRPr="0009002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UniversityofDundee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>,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Dundee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UK),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DepartmentofStomatologyattheUniversityofTartu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 (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Tartu</w:t>
      </w:r>
      <w:proofErr w:type="spellEnd"/>
      <w:r w:rsidRPr="00374D6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74D61">
        <w:rPr>
          <w:rFonts w:ascii="Times New Roman" w:hAnsi="Times New Roman"/>
          <w:i/>
          <w:sz w:val="20"/>
          <w:szCs w:val="20"/>
        </w:rPr>
        <w:t>Estonia</w:t>
      </w:r>
      <w:proofErr w:type="spellEnd"/>
      <w:r w:rsidR="004104D3" w:rsidRPr="00374D61">
        <w:rPr>
          <w:rFonts w:ascii="Times New Roman" w:hAnsi="Times New Roman"/>
          <w:i/>
          <w:sz w:val="20"/>
          <w:szCs w:val="20"/>
        </w:rPr>
        <w:t>)</w:t>
      </w:r>
    </w:p>
    <w:p w:rsidR="00982565" w:rsidRPr="00374D61" w:rsidRDefault="00982565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374D61">
        <w:rPr>
          <w:rFonts w:ascii="Times New Roman" w:hAnsi="Times New Roman"/>
        </w:rPr>
        <w:t>Візити іноземних науковців на Вашу кафедру (Прізвище, установа, дата візиту, мета візиту)</w:t>
      </w:r>
    </w:p>
    <w:p w:rsidR="00982565" w:rsidRPr="0045006A" w:rsidRDefault="0045006A" w:rsidP="00F72AAE">
      <w:pPr>
        <w:pStyle w:val="a4"/>
        <w:ind w:left="0"/>
        <w:rPr>
          <w:rFonts w:ascii="Times New Roman" w:hAnsi="Times New Roman"/>
          <w:i/>
        </w:rPr>
      </w:pPr>
      <w:r w:rsidRPr="0045006A">
        <w:rPr>
          <w:rFonts w:ascii="Times New Roman" w:hAnsi="Times New Roman"/>
          <w:i/>
        </w:rPr>
        <w:t xml:space="preserve">І. </w:t>
      </w:r>
      <w:proofErr w:type="spellStart"/>
      <w:r w:rsidRPr="0045006A">
        <w:rPr>
          <w:rFonts w:ascii="Times New Roman" w:hAnsi="Times New Roman"/>
          <w:i/>
        </w:rPr>
        <w:t>Гомез</w:t>
      </w:r>
      <w:proofErr w:type="spellEnd"/>
      <w:r w:rsidRPr="0045006A">
        <w:rPr>
          <w:rFonts w:ascii="Times New Roman" w:hAnsi="Times New Roman"/>
          <w:i/>
        </w:rPr>
        <w:t xml:space="preserve">, А. </w:t>
      </w:r>
      <w:proofErr w:type="spellStart"/>
      <w:r w:rsidRPr="0045006A">
        <w:rPr>
          <w:rFonts w:ascii="Times New Roman" w:hAnsi="Times New Roman"/>
          <w:i/>
        </w:rPr>
        <w:t>Вивас-Ройо</w:t>
      </w:r>
      <w:proofErr w:type="spellEnd"/>
      <w:r w:rsidRPr="0045006A">
        <w:rPr>
          <w:rFonts w:ascii="Times New Roman" w:hAnsi="Times New Roman"/>
          <w:i/>
        </w:rPr>
        <w:t xml:space="preserve">, травматологічний центр університетської клініки університету </w:t>
      </w:r>
      <w:proofErr w:type="spellStart"/>
      <w:r w:rsidRPr="0045006A">
        <w:rPr>
          <w:rFonts w:ascii="Times New Roman" w:hAnsi="Times New Roman"/>
          <w:i/>
        </w:rPr>
        <w:t>Майямі</w:t>
      </w:r>
      <w:proofErr w:type="spellEnd"/>
      <w:r w:rsidRPr="0045006A">
        <w:rPr>
          <w:rFonts w:ascii="Times New Roman" w:hAnsi="Times New Roman"/>
          <w:i/>
        </w:rPr>
        <w:t xml:space="preserve"> (Флорида, США), 17.02.2012, відкриті лекції для студентів НМУ та співробітників кафедри. </w:t>
      </w:r>
    </w:p>
    <w:p w:rsidR="00982565" w:rsidRDefault="00982565" w:rsidP="00F72AAE">
      <w:pPr>
        <w:pStyle w:val="a4"/>
        <w:numPr>
          <w:ilvl w:val="0"/>
          <w:numId w:val="2"/>
        </w:numPr>
        <w:ind w:left="0" w:hanging="284"/>
        <w:rPr>
          <w:rFonts w:ascii="Times New Roman" w:hAnsi="Times New Roman"/>
        </w:rPr>
      </w:pPr>
      <w:r w:rsidRPr="007B35D2">
        <w:rPr>
          <w:rFonts w:ascii="Times New Roman" w:hAnsi="Times New Roman"/>
        </w:rPr>
        <w:t xml:space="preserve">Ваші пропозиції, щодо поглиблення міжнародної співпраці </w:t>
      </w:r>
      <w:r>
        <w:rPr>
          <w:rFonts w:ascii="Times New Roman" w:hAnsi="Times New Roman"/>
        </w:rPr>
        <w:t>________________________________</w:t>
      </w:r>
    </w:p>
    <w:p w:rsidR="00982565" w:rsidRPr="0014697C" w:rsidRDefault="00982565" w:rsidP="00F72AAE">
      <w:pPr>
        <w:ind w:hanging="170"/>
        <w:rPr>
          <w:lang w:val="ru-RU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14697C">
        <w:rPr>
          <w:rFonts w:ascii="Times New Roman" w:hAnsi="Times New Roman"/>
          <w:lang w:val="ru-RU"/>
        </w:rPr>
        <w:t>_</w:t>
      </w:r>
    </w:p>
    <w:p w:rsidR="00982565" w:rsidRPr="0014697C" w:rsidRDefault="00982565" w:rsidP="00F72AAE">
      <w:pPr>
        <w:ind w:hanging="17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___________________________________________________________________</w:t>
      </w:r>
      <w:r w:rsidR="00BC6D75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</w:rPr>
        <w:t>______________</w:t>
      </w:r>
      <w:r w:rsidR="0014697C">
        <w:rPr>
          <w:rFonts w:ascii="Times New Roman" w:hAnsi="Times New Roman"/>
          <w:lang w:val="ru-RU"/>
        </w:rPr>
        <w:t>___</w:t>
      </w:r>
    </w:p>
    <w:sectPr w:rsidR="00982565" w:rsidRPr="0014697C" w:rsidSect="007B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A6A"/>
    <w:multiLevelType w:val="hybridMultilevel"/>
    <w:tmpl w:val="DB96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1B2C"/>
    <w:multiLevelType w:val="hybridMultilevel"/>
    <w:tmpl w:val="38A2EA68"/>
    <w:lvl w:ilvl="0" w:tplc="F5CC150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85C37FE"/>
    <w:multiLevelType w:val="hybridMultilevel"/>
    <w:tmpl w:val="6EAC4CFC"/>
    <w:lvl w:ilvl="0" w:tplc="957A0BEA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C7445C8"/>
    <w:multiLevelType w:val="hybridMultilevel"/>
    <w:tmpl w:val="DB96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A5F77"/>
    <w:multiLevelType w:val="hybridMultilevel"/>
    <w:tmpl w:val="57D6059C"/>
    <w:lvl w:ilvl="0" w:tplc="F5CC150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59A"/>
    <w:rsid w:val="000810C0"/>
    <w:rsid w:val="00090024"/>
    <w:rsid w:val="001117E9"/>
    <w:rsid w:val="0014697C"/>
    <w:rsid w:val="0019359A"/>
    <w:rsid w:val="001F4F39"/>
    <w:rsid w:val="002240D6"/>
    <w:rsid w:val="00257D73"/>
    <w:rsid w:val="00343C40"/>
    <w:rsid w:val="00374D61"/>
    <w:rsid w:val="0039429F"/>
    <w:rsid w:val="003F5FAF"/>
    <w:rsid w:val="004104D3"/>
    <w:rsid w:val="00417B59"/>
    <w:rsid w:val="0045006A"/>
    <w:rsid w:val="00471E47"/>
    <w:rsid w:val="00570A99"/>
    <w:rsid w:val="005B7E5A"/>
    <w:rsid w:val="006323BD"/>
    <w:rsid w:val="00674F55"/>
    <w:rsid w:val="007375B5"/>
    <w:rsid w:val="007B35D2"/>
    <w:rsid w:val="007B6417"/>
    <w:rsid w:val="007D174D"/>
    <w:rsid w:val="007F3E4C"/>
    <w:rsid w:val="008B1E1E"/>
    <w:rsid w:val="00932742"/>
    <w:rsid w:val="00953E7D"/>
    <w:rsid w:val="00982565"/>
    <w:rsid w:val="00A01916"/>
    <w:rsid w:val="00A61780"/>
    <w:rsid w:val="00AC1A5A"/>
    <w:rsid w:val="00B37B6E"/>
    <w:rsid w:val="00BC6D75"/>
    <w:rsid w:val="00BD333B"/>
    <w:rsid w:val="00D8440D"/>
    <w:rsid w:val="00E73AC0"/>
    <w:rsid w:val="00E92F95"/>
    <w:rsid w:val="00F72AAE"/>
    <w:rsid w:val="00F73A85"/>
    <w:rsid w:val="00FB663E"/>
    <w:rsid w:val="00FD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65"/>
    <w:pPr>
      <w:ind w:left="17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6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8959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cp:keywords/>
  <cp:lastModifiedBy>Kysliak</cp:lastModifiedBy>
  <cp:revision>2</cp:revision>
  <dcterms:created xsi:type="dcterms:W3CDTF">2015-05-20T06:44:00Z</dcterms:created>
  <dcterms:modified xsi:type="dcterms:W3CDTF">2015-05-20T06:44:00Z</dcterms:modified>
</cp:coreProperties>
</file>